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7" w:rsidRPr="009E7A02" w:rsidRDefault="00704167" w:rsidP="007E48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</w:t>
      </w:r>
      <w:r w:rsid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фильмов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(включающий в себя информацию 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претендентах, заявления которых были рассмотрены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</w:t>
      </w:r>
      <w:r w:rsid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второ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этап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</w:t>
      </w:r>
      <w:r w:rsidR="00F83979" w:rsidRPr="00F839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отбора в виде конкурса на предоставление субсидий на оказание государственной поддержки производства фильмов в 2023 году  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7545F1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7545F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фильма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7545F1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7545F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претендента</w:t>
            </w:r>
          </w:p>
        </w:tc>
      </w:tr>
    </w:tbl>
    <w:p w:rsidR="00527EEE" w:rsidRPr="00910204" w:rsidRDefault="00527EEE" w:rsidP="00910204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7545F1" w:rsidRPr="009E7A02" w:rsidTr="007545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Pr="00686806" w:rsidRDefault="007545F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Художественный фильм «Лиссабон» (рабочее название  «С шумом и яростью»)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1" w:rsidRPr="00686806" w:rsidRDefault="007545F1" w:rsidP="00DF5CB5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Default="007545F1" w:rsidP="00951F4E">
            <w:pPr>
              <w:autoSpaceDE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Pr="00686806" w:rsidRDefault="007545F1" w:rsidP="00951F4E">
            <w:pPr>
              <w:autoSpaceDE w:val="0"/>
              <w:spacing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Документальный  фильм «Розовый город»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1" w:rsidRPr="00686806" w:rsidRDefault="007545F1" w:rsidP="00DF5CB5">
            <w:pPr>
              <w:spacing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Pr="00686806" w:rsidRDefault="007545F1" w:rsidP="00951F4E">
            <w:pPr>
              <w:pStyle w:val="a8"/>
              <w:spacing w:before="0" w:after="240"/>
              <w:rPr>
                <w:rFonts w:ascii="Liberation Serif" w:eastAsiaTheme="minorHAnsi" w:hAnsi="Liberation Serif" w:cs="Liberation Serif"/>
                <w:szCs w:val="26"/>
                <w:lang w:eastAsia="en-US"/>
              </w:rPr>
            </w:pPr>
            <w:r w:rsidRPr="00686806">
              <w:rPr>
                <w:rFonts w:ascii="Liberation Serif" w:eastAsiaTheme="minorHAnsi" w:hAnsi="Liberation Serif" w:cs="Liberation Serif"/>
                <w:szCs w:val="26"/>
                <w:lang w:eastAsia="en-US"/>
              </w:rPr>
              <w:t>Художественный фильм «Сломя голову»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1" w:rsidRPr="00686806" w:rsidRDefault="007545F1" w:rsidP="00DF5CB5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 «Свердловская киностудия»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1" w:rsidRPr="00686806" w:rsidRDefault="007545F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Художественный фильм </w:t>
            </w:r>
            <w:r>
              <w:rPr>
                <w:rFonts w:ascii="Liberation Serif" w:hAnsi="Liberation Serif" w:cs="Liberation Serif"/>
                <w:sz w:val="24"/>
                <w:szCs w:val="26"/>
              </w:rPr>
              <w:t>«Новый Берлин» (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рабочее название  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«Енотовый город»</w:t>
            </w:r>
            <w:r>
              <w:rPr>
                <w:rFonts w:ascii="Liberation Serif" w:hAnsi="Liberation Serif" w:cs="Liberation Serif"/>
                <w:sz w:val="24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1" w:rsidRPr="00686806" w:rsidRDefault="007545F1" w:rsidP="00DF5CB5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Документальный  фильм  «Код города»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DF5CB5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 «Свердловская киностудия»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Художественный фильм «Длительные свидания»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DF5CB5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 «Свердловская киностудия»</w:t>
            </w:r>
          </w:p>
        </w:tc>
      </w:tr>
      <w:tr w:rsidR="007545F1" w:rsidRPr="009E7A02" w:rsidTr="007545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Default="007545F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Художественный фильм «</w:t>
            </w:r>
            <w:proofErr w:type="spellStart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Бернаки</w:t>
            </w:r>
            <w:proofErr w:type="spellEnd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1" w:rsidRPr="00686806" w:rsidRDefault="007545F1" w:rsidP="00DF5CB5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 «Свердловская киностудия»</w:t>
            </w:r>
          </w:p>
        </w:tc>
      </w:tr>
    </w:tbl>
    <w:p w:rsidR="00910204" w:rsidRDefault="00527EEE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  <w:bookmarkStart w:id="0" w:name="_GoBack"/>
      <w:bookmarkEnd w:id="0"/>
    </w:p>
    <w:p w:rsidR="00527EEE" w:rsidRPr="009E7A02" w:rsidRDefault="00527EEE" w:rsidP="00686806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704167" w:rsidRPr="009E7A02" w:rsidSect="007F45F0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9D" w:rsidRDefault="001B159D" w:rsidP="00D5729B">
      <w:pPr>
        <w:spacing w:after="0" w:line="240" w:lineRule="auto"/>
      </w:pPr>
      <w:r>
        <w:separator/>
      </w:r>
    </w:p>
  </w:endnote>
  <w:endnote w:type="continuationSeparator" w:id="0">
    <w:p w:rsidR="001B159D" w:rsidRDefault="001B159D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9D" w:rsidRDefault="001B159D" w:rsidP="00D5729B">
      <w:pPr>
        <w:spacing w:after="0" w:line="240" w:lineRule="auto"/>
      </w:pPr>
      <w:r>
        <w:separator/>
      </w:r>
    </w:p>
  </w:footnote>
  <w:footnote w:type="continuationSeparator" w:id="0">
    <w:p w:rsidR="001B159D" w:rsidRDefault="001B159D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686806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19A6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159D"/>
    <w:rsid w:val="001B4C51"/>
    <w:rsid w:val="001D5C10"/>
    <w:rsid w:val="001E0DF5"/>
    <w:rsid w:val="001E3194"/>
    <w:rsid w:val="00242969"/>
    <w:rsid w:val="00245596"/>
    <w:rsid w:val="0025603E"/>
    <w:rsid w:val="002611A9"/>
    <w:rsid w:val="002C3BD5"/>
    <w:rsid w:val="0030368A"/>
    <w:rsid w:val="003463F5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32E87"/>
    <w:rsid w:val="00553B68"/>
    <w:rsid w:val="00572C4B"/>
    <w:rsid w:val="00593B81"/>
    <w:rsid w:val="005C2DA4"/>
    <w:rsid w:val="005D1949"/>
    <w:rsid w:val="005D7592"/>
    <w:rsid w:val="005E2732"/>
    <w:rsid w:val="00617FA8"/>
    <w:rsid w:val="006366FD"/>
    <w:rsid w:val="006627BA"/>
    <w:rsid w:val="00683974"/>
    <w:rsid w:val="0068630C"/>
    <w:rsid w:val="00686806"/>
    <w:rsid w:val="006C183E"/>
    <w:rsid w:val="006C1C3F"/>
    <w:rsid w:val="006C28D5"/>
    <w:rsid w:val="006E0890"/>
    <w:rsid w:val="006E2F73"/>
    <w:rsid w:val="00704167"/>
    <w:rsid w:val="00710935"/>
    <w:rsid w:val="007545F1"/>
    <w:rsid w:val="007744C6"/>
    <w:rsid w:val="007B66F6"/>
    <w:rsid w:val="007C1EFD"/>
    <w:rsid w:val="007E48B0"/>
    <w:rsid w:val="007E72DC"/>
    <w:rsid w:val="007F45F0"/>
    <w:rsid w:val="008229CF"/>
    <w:rsid w:val="00843868"/>
    <w:rsid w:val="008571C6"/>
    <w:rsid w:val="008C6C2E"/>
    <w:rsid w:val="008E1A31"/>
    <w:rsid w:val="00910204"/>
    <w:rsid w:val="0099789B"/>
    <w:rsid w:val="009E7A02"/>
    <w:rsid w:val="00A63B95"/>
    <w:rsid w:val="00A71191"/>
    <w:rsid w:val="00A744F7"/>
    <w:rsid w:val="00A77D89"/>
    <w:rsid w:val="00A90028"/>
    <w:rsid w:val="00AB3303"/>
    <w:rsid w:val="00AC1A1E"/>
    <w:rsid w:val="00AF4743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3979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68630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68630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Economist-2</cp:lastModifiedBy>
  <cp:revision>116</cp:revision>
  <cp:lastPrinted>2020-03-19T10:46:00Z</cp:lastPrinted>
  <dcterms:created xsi:type="dcterms:W3CDTF">2017-12-15T04:35:00Z</dcterms:created>
  <dcterms:modified xsi:type="dcterms:W3CDTF">2023-12-01T08:21:00Z</dcterms:modified>
</cp:coreProperties>
</file>