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Ind w:w="8" w:type="dxa"/>
        <w:tblLook w:val="04A0" w:firstRow="1" w:lastRow="0" w:firstColumn="1" w:lastColumn="0" w:noHBand="0" w:noVBand="1"/>
      </w:tblPr>
      <w:tblGrid>
        <w:gridCol w:w="5245"/>
        <w:gridCol w:w="4778"/>
      </w:tblGrid>
      <w:tr w:rsidR="009B37B5" w:rsidRPr="00CC30D1" w:rsidTr="00E76AF6">
        <w:tc>
          <w:tcPr>
            <w:tcW w:w="5245" w:type="dxa"/>
            <w:shd w:val="clear" w:color="auto" w:fill="auto"/>
          </w:tcPr>
          <w:p w:rsidR="009B37B5" w:rsidRPr="00CC30D1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Форма</w:t>
            </w:r>
          </w:p>
          <w:p w:rsidR="009B37B5" w:rsidRPr="00CC30D1" w:rsidRDefault="009B37B5" w:rsidP="00E76AF6">
            <w:pPr>
              <w:spacing w:line="204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Оформляется на бланке образовательной организации</w:t>
            </w:r>
          </w:p>
        </w:tc>
        <w:tc>
          <w:tcPr>
            <w:tcW w:w="4778" w:type="dxa"/>
            <w:shd w:val="clear" w:color="auto" w:fill="auto"/>
          </w:tcPr>
          <w:p w:rsidR="009B37B5" w:rsidRPr="009B37B5" w:rsidRDefault="009B37B5" w:rsidP="00E76AF6">
            <w:pPr>
              <w:ind w:firstLine="0"/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</w:pPr>
            <w:r w:rsidRPr="009B37B5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>Приложение № 1</w:t>
            </w:r>
          </w:p>
          <w:p w:rsidR="009B37B5" w:rsidRPr="009B37B5" w:rsidRDefault="009B37B5" w:rsidP="00E76AF6">
            <w:pPr>
              <w:ind w:firstLine="0"/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</w:pPr>
            <w:r w:rsidRPr="009B37B5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 xml:space="preserve">к Правилам проведения конкурса на распределение контрольных цифр приема граждан по укрупненной группе специальностей «Искусство и культура» </w:t>
            </w:r>
          </w:p>
          <w:p w:rsidR="009B37B5" w:rsidRPr="009B37B5" w:rsidRDefault="009B37B5" w:rsidP="00E76AF6">
            <w:pPr>
              <w:ind w:firstLine="0"/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</w:pPr>
            <w:r w:rsidRPr="009B37B5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 xml:space="preserve">для </w:t>
            </w:r>
            <w:proofErr w:type="gramStart"/>
            <w:r w:rsidRPr="009B37B5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>обучения по</w:t>
            </w:r>
            <w:proofErr w:type="gramEnd"/>
            <w:r w:rsidRPr="009B37B5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 xml:space="preserve"> образовательным программам среднего профессионального образования за счет бюджетных ассигнований областного бюджета</w:t>
            </w:r>
          </w:p>
          <w:p w:rsidR="009B37B5" w:rsidRPr="00CC30D1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B37B5" w:rsidRPr="00BF62E0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F62E0">
        <w:rPr>
          <w:rFonts w:ascii="Liberation Serif" w:hAnsi="Liberation Serif" w:cs="Liberation Serif"/>
          <w:sz w:val="24"/>
          <w:szCs w:val="24"/>
        </w:rPr>
        <w:t>ЗАЯВКА</w:t>
      </w:r>
    </w:p>
    <w:p w:rsidR="009B37B5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F62E0">
        <w:rPr>
          <w:rFonts w:ascii="Liberation Serif" w:hAnsi="Liberation Serif" w:cs="Liberation Serif"/>
          <w:sz w:val="24"/>
          <w:szCs w:val="24"/>
        </w:rPr>
        <w:t xml:space="preserve">на участие в конкурсе </w:t>
      </w:r>
      <w:r w:rsidRPr="00A76782">
        <w:rPr>
          <w:rFonts w:ascii="Liberation Serif" w:hAnsi="Liberation Serif" w:cs="Liberation Serif"/>
          <w:sz w:val="24"/>
          <w:szCs w:val="24"/>
        </w:rPr>
        <w:t xml:space="preserve">на распределение контрольных цифр приема граждан по укрупненной группе специальностей «Искусство и культура» для </w:t>
      </w:r>
      <w:proofErr w:type="gramStart"/>
      <w:r w:rsidRPr="00A76782">
        <w:rPr>
          <w:rFonts w:ascii="Liberation Serif" w:hAnsi="Liberation Serif" w:cs="Liberation Serif"/>
          <w:sz w:val="24"/>
          <w:szCs w:val="24"/>
        </w:rPr>
        <w:t>обучения по</w:t>
      </w:r>
      <w:proofErr w:type="gramEnd"/>
      <w:r w:rsidRPr="00A76782">
        <w:rPr>
          <w:rFonts w:ascii="Liberation Serif" w:hAnsi="Liberation Serif" w:cs="Liberation Serif"/>
          <w:sz w:val="24"/>
          <w:szCs w:val="24"/>
        </w:rPr>
        <w:t xml:space="preserve"> образовательным программам среднего профессионального образования за счет бюджетных ассигнований областного бюджета на 2020/2021 учебный год</w:t>
      </w:r>
    </w:p>
    <w:p w:rsidR="009B37B5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9B37B5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9B37B5" w:rsidRPr="004B2C3C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4B2C3C">
        <w:rPr>
          <w:rFonts w:ascii="Liberation Serif" w:hAnsi="Liberation Serif" w:cs="Liberation Serif"/>
          <w:sz w:val="24"/>
          <w:szCs w:val="24"/>
        </w:rPr>
        <w:t xml:space="preserve">1. </w:t>
      </w:r>
      <w:r>
        <w:rPr>
          <w:rFonts w:ascii="Liberation Serif" w:hAnsi="Liberation Serif" w:cs="Liberation Serif"/>
          <w:sz w:val="24"/>
          <w:szCs w:val="24"/>
        </w:rPr>
        <w:t>Общая и</w:t>
      </w:r>
      <w:r w:rsidRPr="004B2C3C">
        <w:rPr>
          <w:rFonts w:ascii="Liberation Serif" w:hAnsi="Liberation Serif" w:cs="Liberation Serif"/>
          <w:sz w:val="24"/>
          <w:szCs w:val="24"/>
        </w:rPr>
        <w:t>нформация об учреждении и его деятельности</w:t>
      </w:r>
    </w:p>
    <w:p w:rsidR="009B37B5" w:rsidRPr="00BF62E0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</w:p>
    <w:p w:rsidR="009B37B5" w:rsidRPr="00BF62E0" w:rsidRDefault="009B37B5" w:rsidP="009B37B5">
      <w:pPr>
        <w:ind w:firstLine="0"/>
        <w:jc w:val="left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583"/>
        <w:gridCol w:w="4347"/>
      </w:tblGrid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учреждения (в соответствии с уставом)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Учредитель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Дата создания учреждения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Почтовый адрес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Юридический адрес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Номер контактного телефона, факса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КПП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>ОГРН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Реквизиты</w:t>
            </w: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 xml:space="preserve"> лицензии на осуществление образовательной деятельности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BF62E0" w:rsidTr="00E76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9B37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Реквизиты</w:t>
            </w:r>
            <w:r w:rsidRPr="00BF62E0">
              <w:rPr>
                <w:rFonts w:ascii="Liberation Serif" w:hAnsi="Liberation Serif" w:cs="Liberation Serif"/>
                <w:sz w:val="24"/>
                <w:szCs w:val="24"/>
              </w:rPr>
              <w:t xml:space="preserve"> свидетельства о государственной аккредитации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BF62E0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B37B5" w:rsidRPr="00BF62E0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</w:p>
    <w:p w:rsidR="009B37B5" w:rsidRDefault="009B37B5" w:rsidP="009B37B5">
      <w:pPr>
        <w:ind w:left="4536" w:firstLine="0"/>
        <w:rPr>
          <w:rFonts w:ascii="Liberation Serif" w:hAnsi="Liberation Serif" w:cs="Liberation Serif"/>
          <w:sz w:val="24"/>
          <w:szCs w:val="24"/>
        </w:rPr>
      </w:pPr>
    </w:p>
    <w:p w:rsidR="009B37B5" w:rsidRDefault="009B37B5" w:rsidP="009B37B5">
      <w:pPr>
        <w:ind w:left="4536" w:firstLine="0"/>
        <w:rPr>
          <w:rFonts w:ascii="Liberation Serif" w:hAnsi="Liberation Serif" w:cs="Liberation Serif"/>
          <w:sz w:val="24"/>
          <w:szCs w:val="24"/>
        </w:rPr>
      </w:pPr>
    </w:p>
    <w:p w:rsidR="009B37B5" w:rsidRDefault="009B37B5" w:rsidP="009B37B5">
      <w:pPr>
        <w:ind w:left="4536" w:firstLine="0"/>
        <w:rPr>
          <w:rFonts w:ascii="Liberation Serif" w:hAnsi="Liberation Serif" w:cs="Liberation Serif"/>
          <w:sz w:val="24"/>
          <w:szCs w:val="24"/>
        </w:rPr>
      </w:pPr>
    </w:p>
    <w:p w:rsidR="009B37B5" w:rsidRPr="004B2C3C" w:rsidRDefault="009B37B5" w:rsidP="009B37B5">
      <w:pPr>
        <w:pStyle w:val="ConsPlusNonformat"/>
        <w:spacing w:line="204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4B2C3C">
        <w:rPr>
          <w:rFonts w:ascii="Liberation Serif" w:hAnsi="Liberation Serif" w:cs="Liberation Serif"/>
          <w:sz w:val="24"/>
          <w:szCs w:val="24"/>
        </w:rPr>
        <w:lastRenderedPageBreak/>
        <w:t xml:space="preserve">2. Предложения по определению объема контрольных цифр приема граждан по укрупненной группе специальностей «Искусство и культура» для </w:t>
      </w:r>
      <w:proofErr w:type="gramStart"/>
      <w:r w:rsidRPr="004B2C3C">
        <w:rPr>
          <w:rFonts w:ascii="Liberation Serif" w:hAnsi="Liberation Serif" w:cs="Liberation Serif"/>
          <w:sz w:val="24"/>
          <w:szCs w:val="24"/>
        </w:rPr>
        <w:t>обучения по</w:t>
      </w:r>
      <w:proofErr w:type="gramEnd"/>
      <w:r w:rsidRPr="004B2C3C">
        <w:rPr>
          <w:rFonts w:ascii="Liberation Serif" w:hAnsi="Liberation Serif" w:cs="Liberation Serif"/>
          <w:sz w:val="24"/>
          <w:szCs w:val="24"/>
        </w:rPr>
        <w:t xml:space="preserve"> образовательным программам среднего профессионального образования за счет бюджетных ассигнований областного бюджета на 2020/2021 учебный год</w:t>
      </w:r>
    </w:p>
    <w:p w:rsidR="009B37B5" w:rsidRPr="00CC30D1" w:rsidRDefault="009B37B5" w:rsidP="009B37B5">
      <w:pPr>
        <w:pStyle w:val="ConsPlusNonformat"/>
        <w:spacing w:line="204" w:lineRule="auto"/>
        <w:jc w:val="center"/>
        <w:rPr>
          <w:rFonts w:ascii="Liberation Serif" w:hAnsi="Liberation Serif" w:cs="Liberation Serif"/>
        </w:rPr>
      </w:pPr>
    </w:p>
    <w:tbl>
      <w:tblPr>
        <w:tblW w:w="98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984"/>
        <w:gridCol w:w="1134"/>
        <w:gridCol w:w="1134"/>
        <w:gridCol w:w="1134"/>
        <w:gridCol w:w="1134"/>
        <w:gridCol w:w="992"/>
        <w:gridCol w:w="851"/>
      </w:tblGrid>
      <w:tr w:rsidR="009B37B5" w:rsidRPr="00CC30D1" w:rsidTr="00E76AF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Код специаль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Объем контрольных цифр приема обучающихся по специальностям за счет бюджетных ассигнований областного бюджета</w:t>
            </w:r>
          </w:p>
        </w:tc>
      </w:tr>
      <w:tr w:rsidR="009B37B5" w:rsidRPr="00CC30D1" w:rsidTr="00E76AF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очная</w:t>
            </w:r>
          </w:p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очно-заочная</w:t>
            </w:r>
          </w:p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заочная форма обучения</w:t>
            </w:r>
          </w:p>
        </w:tc>
      </w:tr>
      <w:tr w:rsidR="009B37B5" w:rsidRPr="00CC30D1" w:rsidTr="00E76AF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 базе среднего общего образо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 базе основного общего образо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 базе среднего общего образо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 базе основного общего образова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 базе среднего общего образо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 базе основ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ного общего обра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зова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softHyphen/>
              <w:t>ния</w:t>
            </w:r>
          </w:p>
        </w:tc>
      </w:tr>
      <w:tr w:rsidR="009B37B5" w:rsidRPr="00CC30D1" w:rsidTr="00E76A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B37B5" w:rsidRDefault="009B37B5" w:rsidP="009B37B5">
      <w:pPr>
        <w:spacing w:line="204" w:lineRule="auto"/>
        <w:ind w:firstLine="0"/>
        <w:rPr>
          <w:rFonts w:ascii="Liberation Serif" w:hAnsi="Liberation Serif" w:cs="Liberation Serif"/>
        </w:rPr>
      </w:pPr>
    </w:p>
    <w:p w:rsidR="009B37B5" w:rsidRPr="0081442E" w:rsidRDefault="009B37B5" w:rsidP="009B37B5">
      <w:pPr>
        <w:spacing w:line="204" w:lineRule="auto"/>
        <w:ind w:firstLine="0"/>
        <w:rPr>
          <w:rFonts w:ascii="Liberation Serif" w:hAnsi="Liberation Serif" w:cs="Liberation Serif"/>
          <w:sz w:val="24"/>
        </w:rPr>
      </w:pPr>
      <w:r w:rsidRPr="0081442E">
        <w:rPr>
          <w:rFonts w:ascii="Liberation Serif" w:hAnsi="Liberation Serif" w:cs="Liberation Serif"/>
          <w:sz w:val="24"/>
        </w:rPr>
        <w:t>2.2._______________________________________________________________</w:t>
      </w:r>
      <w:r>
        <w:rPr>
          <w:rFonts w:ascii="Liberation Serif" w:hAnsi="Liberation Serif" w:cs="Liberation Serif"/>
          <w:sz w:val="24"/>
        </w:rPr>
        <w:t>________________</w:t>
      </w:r>
    </w:p>
    <w:p w:rsidR="009B37B5" w:rsidRDefault="009B37B5" w:rsidP="009B37B5">
      <w:pPr>
        <w:spacing w:line="204" w:lineRule="auto"/>
        <w:ind w:firstLine="0"/>
        <w:jc w:val="center"/>
        <w:rPr>
          <w:rFonts w:ascii="Liberation Serif" w:hAnsi="Liberation Serif" w:cs="Liberation Serif"/>
          <w:sz w:val="24"/>
        </w:rPr>
      </w:pPr>
      <w:r w:rsidRPr="0081442E">
        <w:rPr>
          <w:rFonts w:ascii="Liberation Serif" w:hAnsi="Liberation Serif" w:cs="Liberation Serif"/>
          <w:sz w:val="24"/>
        </w:rPr>
        <w:t>(наименование образовательной организации – участника конкурса)</w:t>
      </w:r>
    </w:p>
    <w:p w:rsidR="009B37B5" w:rsidRDefault="009B37B5" w:rsidP="009B37B5">
      <w:pPr>
        <w:spacing w:line="204" w:lineRule="auto"/>
        <w:ind w:firstLine="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подтверждает, что реализация заявляемых на конкурс объемов контрольных цифр приема не потребует привлечения дополнительных площадей и кадровых ресурсов для организации образовательного процесса.</w:t>
      </w:r>
    </w:p>
    <w:p w:rsidR="009B37B5" w:rsidRPr="0081442E" w:rsidRDefault="009B37B5" w:rsidP="009B37B5">
      <w:pPr>
        <w:spacing w:line="204" w:lineRule="auto"/>
        <w:ind w:firstLine="0"/>
        <w:rPr>
          <w:rFonts w:ascii="Liberation Serif" w:hAnsi="Liberation Serif" w:cs="Liberation Serif"/>
          <w:sz w:val="24"/>
        </w:rPr>
      </w:pPr>
    </w:p>
    <w:p w:rsidR="009B37B5" w:rsidRDefault="009B37B5" w:rsidP="009B37B5">
      <w:pPr>
        <w:pStyle w:val="ConsPlusNonformat"/>
        <w:spacing w:line="204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81442E">
        <w:rPr>
          <w:rFonts w:ascii="Liberation Serif" w:hAnsi="Liberation Serif" w:cs="Liberation Serif"/>
          <w:sz w:val="24"/>
          <w:szCs w:val="24"/>
        </w:rPr>
        <w:t>3. Информационно-аналитическая справка, составленная согласно критериям, обозначенным в</w:t>
      </w:r>
      <w:r w:rsidRPr="0081442E">
        <w:rPr>
          <w:rFonts w:ascii="Liberation Serif" w:hAnsi="Liberation Serif" w:cs="Liberation Serif"/>
          <w:sz w:val="22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Методике </w:t>
      </w:r>
      <w:r w:rsidRPr="00C934F2">
        <w:rPr>
          <w:rFonts w:ascii="Liberation Serif" w:hAnsi="Liberation Serif" w:cs="Liberation Serif"/>
          <w:sz w:val="24"/>
          <w:szCs w:val="24"/>
        </w:rPr>
        <w:t xml:space="preserve">проведения конкурса на распределение контрольных цифр приема граждан по укрупненной группе специальностей «Искусство и культура» для </w:t>
      </w:r>
      <w:proofErr w:type="gramStart"/>
      <w:r w:rsidRPr="00C934F2">
        <w:rPr>
          <w:rFonts w:ascii="Liberation Serif" w:hAnsi="Liberation Serif" w:cs="Liberation Serif"/>
          <w:sz w:val="24"/>
          <w:szCs w:val="24"/>
        </w:rPr>
        <w:t>обучения по</w:t>
      </w:r>
      <w:proofErr w:type="gramEnd"/>
      <w:r w:rsidRPr="00C934F2">
        <w:rPr>
          <w:rFonts w:ascii="Liberation Serif" w:hAnsi="Liberation Serif" w:cs="Liberation Serif"/>
          <w:sz w:val="24"/>
          <w:szCs w:val="24"/>
        </w:rPr>
        <w:t xml:space="preserve"> образовательным программам среднего профессионального образования за счет бюджетных ассигнований областного бюджета</w:t>
      </w:r>
    </w:p>
    <w:p w:rsidR="009B37B5" w:rsidRDefault="009B37B5" w:rsidP="009B37B5">
      <w:pPr>
        <w:pStyle w:val="ConsPlusNonformat"/>
        <w:spacing w:line="204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9B37B5" w:rsidRPr="0081442E" w:rsidRDefault="009B37B5" w:rsidP="009B37B5">
      <w:pPr>
        <w:autoSpaceDE w:val="0"/>
        <w:autoSpaceDN w:val="0"/>
        <w:adjustRightInd w:val="0"/>
        <w:ind w:firstLine="0"/>
        <w:jc w:val="left"/>
        <w:outlineLvl w:val="0"/>
        <w:rPr>
          <w:rFonts w:ascii="Liberation Serif" w:hAnsi="Liberation Serif" w:cs="Liberation Serif"/>
          <w:sz w:val="22"/>
          <w:szCs w:val="24"/>
        </w:rPr>
      </w:pPr>
      <w:r w:rsidRPr="0081442E">
        <w:rPr>
          <w:rFonts w:ascii="Liberation Serif" w:hAnsi="Liberation Serif" w:cs="Liberation Serif"/>
          <w:sz w:val="24"/>
        </w:rPr>
        <w:t>3.1. Деятельность образовательной организации в целом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961"/>
      </w:tblGrid>
      <w:tr w:rsidR="009B37B5" w:rsidRPr="00CC30D1" w:rsidTr="00E76AF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Фактические значения с обоснованием</w:t>
            </w:r>
          </w:p>
        </w:tc>
      </w:tr>
    </w:tbl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961"/>
      </w:tblGrid>
      <w:tr w:rsidR="009B37B5" w:rsidRPr="00CC30D1" w:rsidTr="00E76AF6">
        <w:trPr>
          <w:trHeight w:val="2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9B37B5" w:rsidRPr="00CC30D1" w:rsidTr="00E76AF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КЦП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Востребованность выпускников учреждения на рынке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лицензионных нормативов и </w:t>
            </w: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аккредитационных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условий для проживания обучающихся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заработная плата преподавателей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Объем денежных средств, направленных 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трех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календарных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лет, предшествующих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конкурсу, на развитие материально-технической базы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B37B5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</w:p>
    <w:p w:rsidR="009B37B5" w:rsidRPr="0081442E" w:rsidRDefault="009B37B5" w:rsidP="009B37B5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81442E">
        <w:rPr>
          <w:rFonts w:ascii="Liberation Serif" w:hAnsi="Liberation Serif" w:cs="Liberation Serif"/>
          <w:sz w:val="24"/>
          <w:szCs w:val="24"/>
        </w:rPr>
        <w:t>3.2. Деятельность образовательной организации по заявленной группе специальностей (52.00.00 Сценические искусства и литературное творчество, 53.00.00 Музыкальное искусство и т.д.)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961"/>
      </w:tblGrid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Фактические значения с обоснованием</w:t>
            </w:r>
          </w:p>
        </w:tc>
      </w:tr>
    </w:tbl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961"/>
      </w:tblGrid>
      <w:tr w:rsidR="009B37B5" w:rsidRPr="00CC30D1" w:rsidTr="00E76AF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Доля победителей</w:t>
            </w:r>
            <w:r>
              <w:t xml:space="preserve">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мероприятий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предшествующем конкурсу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4D15EB" w:rsidRDefault="009B37B5" w:rsidP="00E76AF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Интенсивность участия в 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мероприятиях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предшествующем конкурсу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18689C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>образовательны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 среднего профессионального образования, интегрированны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с программой основного общего образования 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>и среднего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18689C" w:rsidRDefault="009B37B5" w:rsidP="00E76AF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Педагогические работники, имеющие квалификационные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</w:p>
    <w:p w:rsidR="009B37B5" w:rsidRDefault="009B37B5" w:rsidP="009B37B5">
      <w:pPr>
        <w:pStyle w:val="ConsPlusNonformat"/>
        <w:spacing w:line="204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9B37B5" w:rsidRPr="00CC30D1" w:rsidRDefault="009B37B5" w:rsidP="009B37B5">
      <w:pPr>
        <w:pStyle w:val="ConsPlusNonformat"/>
        <w:spacing w:line="204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C30D1">
        <w:rPr>
          <w:rFonts w:ascii="Liberation Serif" w:hAnsi="Liberation Serif" w:cs="Liberation Serif"/>
          <w:sz w:val="24"/>
          <w:szCs w:val="24"/>
        </w:rPr>
        <w:t>Руководитель _______________________      ________________________________</w:t>
      </w:r>
    </w:p>
    <w:p w:rsidR="009B37B5" w:rsidRPr="00CC30D1" w:rsidRDefault="009B37B5" w:rsidP="009B37B5">
      <w:pPr>
        <w:pStyle w:val="ConsPlusNonformat"/>
        <w:spacing w:line="204" w:lineRule="auto"/>
        <w:rPr>
          <w:rFonts w:ascii="Liberation Serif" w:hAnsi="Liberation Serif" w:cs="Liberation Serif"/>
          <w:sz w:val="24"/>
          <w:szCs w:val="24"/>
        </w:rPr>
      </w:pPr>
      <w:r w:rsidRPr="00CC30D1">
        <w:rPr>
          <w:rFonts w:ascii="Liberation Serif" w:hAnsi="Liberation Serif" w:cs="Liberation Serif"/>
          <w:sz w:val="24"/>
          <w:szCs w:val="24"/>
        </w:rPr>
        <w:t xml:space="preserve">                        (подпись)                                                    (Ф.И.О.)</w:t>
      </w:r>
    </w:p>
    <w:p w:rsidR="009B37B5" w:rsidRPr="00CC30D1" w:rsidRDefault="009B37B5" w:rsidP="009B37B5">
      <w:pPr>
        <w:ind w:left="4536" w:firstLine="0"/>
        <w:rPr>
          <w:rFonts w:ascii="Liberation Serif" w:hAnsi="Liberation Serif" w:cs="Liberation Serif"/>
          <w:sz w:val="24"/>
          <w:szCs w:val="24"/>
        </w:rPr>
      </w:pPr>
    </w:p>
    <w:p w:rsidR="009B37B5" w:rsidRDefault="009B37B5" w:rsidP="009B37B5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М.П.</w:t>
      </w:r>
    </w:p>
    <w:p w:rsidR="009B37B5" w:rsidRPr="00CC30D1" w:rsidRDefault="009B37B5" w:rsidP="009B37B5">
      <w:pPr>
        <w:ind w:firstLine="0"/>
        <w:rPr>
          <w:rFonts w:ascii="Liberation Serif" w:hAnsi="Liberation Serif" w:cs="Liberation Serif"/>
          <w:sz w:val="24"/>
          <w:szCs w:val="24"/>
        </w:rPr>
        <w:sectPr w:rsidR="009B37B5" w:rsidRPr="00CC30D1" w:rsidSect="009D7E4B">
          <w:pgSz w:w="11906" w:h="16838" w:code="9"/>
          <w:pgMar w:top="1134" w:right="567" w:bottom="1134" w:left="1418" w:header="709" w:footer="709" w:gutter="0"/>
          <w:pgNumType w:start="3"/>
          <w:cols w:space="708"/>
          <w:titlePg/>
          <w:docGrid w:linePitch="381"/>
        </w:sectPr>
      </w:pPr>
    </w:p>
    <w:tbl>
      <w:tblPr>
        <w:tblW w:w="10023" w:type="dxa"/>
        <w:tblInd w:w="8" w:type="dxa"/>
        <w:tblLook w:val="04A0" w:firstRow="1" w:lastRow="0" w:firstColumn="1" w:lastColumn="0" w:noHBand="0" w:noVBand="1"/>
      </w:tblPr>
      <w:tblGrid>
        <w:gridCol w:w="5245"/>
        <w:gridCol w:w="4778"/>
      </w:tblGrid>
      <w:tr w:rsidR="009B37B5" w:rsidRPr="00C934F2" w:rsidTr="00E76AF6">
        <w:tc>
          <w:tcPr>
            <w:tcW w:w="5245" w:type="dxa"/>
            <w:shd w:val="clear" w:color="auto" w:fill="auto"/>
          </w:tcPr>
          <w:p w:rsidR="009B37B5" w:rsidRPr="00C934F2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34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Форма</w:t>
            </w:r>
          </w:p>
          <w:p w:rsidR="009B37B5" w:rsidRPr="00C934F2" w:rsidRDefault="009B37B5" w:rsidP="00E76AF6">
            <w:pPr>
              <w:spacing w:line="204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934F2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34F2">
              <w:rPr>
                <w:rFonts w:ascii="Liberation Serif" w:hAnsi="Liberation Serif" w:cs="Liberation Serif"/>
                <w:sz w:val="24"/>
                <w:szCs w:val="24"/>
              </w:rPr>
              <w:t>Оформляется на бланке образовательной организации</w:t>
            </w:r>
          </w:p>
        </w:tc>
        <w:tc>
          <w:tcPr>
            <w:tcW w:w="4778" w:type="dxa"/>
            <w:shd w:val="clear" w:color="auto" w:fill="auto"/>
          </w:tcPr>
          <w:p w:rsidR="009B37B5" w:rsidRPr="0081442E" w:rsidRDefault="009B37B5" w:rsidP="00E76AF6">
            <w:pPr>
              <w:ind w:firstLine="0"/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</w:pPr>
            <w:r w:rsidRPr="0081442E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>Приложение № 2</w:t>
            </w:r>
          </w:p>
          <w:p w:rsidR="009B37B5" w:rsidRPr="0081442E" w:rsidRDefault="009B37B5" w:rsidP="00E76AF6">
            <w:pPr>
              <w:ind w:firstLine="0"/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</w:pPr>
            <w:r w:rsidRPr="0081442E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 xml:space="preserve">к Правилам проведения конкурса на распределение контрольных цифр приема граждан по укрупненной группе специальностей «Искусство и культура» </w:t>
            </w:r>
          </w:p>
          <w:p w:rsidR="009B37B5" w:rsidRPr="0081442E" w:rsidRDefault="009B37B5" w:rsidP="00E76AF6">
            <w:pPr>
              <w:ind w:firstLine="0"/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</w:pPr>
            <w:r w:rsidRPr="0081442E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 xml:space="preserve">для </w:t>
            </w:r>
            <w:proofErr w:type="gramStart"/>
            <w:r w:rsidRPr="0081442E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>обучения по</w:t>
            </w:r>
            <w:proofErr w:type="gramEnd"/>
            <w:r w:rsidRPr="0081442E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 xml:space="preserve"> образовательным программам среднего профессионального образования за счет бюджетных ассигнований областного бюджета</w:t>
            </w:r>
          </w:p>
          <w:p w:rsidR="009B37B5" w:rsidRPr="00C934F2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934F2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934F2" w:rsidRDefault="009B37B5" w:rsidP="00E76AF6">
            <w:pPr>
              <w:spacing w:line="204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B37B5" w:rsidRPr="00C934F2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</w:rPr>
      </w:pPr>
      <w:r w:rsidRPr="00C934F2">
        <w:rPr>
          <w:rFonts w:ascii="Liberation Serif" w:hAnsi="Liberation Serif" w:cs="Liberation Serif"/>
          <w:b/>
          <w:bCs/>
        </w:rPr>
        <w:t>ОБЯЗАТЕЛЬСТВО</w:t>
      </w:r>
    </w:p>
    <w:p w:rsidR="009B37B5" w:rsidRPr="00C934F2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</w:rPr>
      </w:pPr>
      <w:proofErr w:type="gramStart"/>
      <w:r w:rsidRPr="00C934F2">
        <w:rPr>
          <w:rFonts w:ascii="Liberation Serif" w:hAnsi="Liberation Serif" w:cs="Liberation Serif"/>
          <w:b/>
          <w:bCs/>
        </w:rPr>
        <w:t xml:space="preserve">образовательной организации в получении государственной аккредитации по основным профессиональным образовательным программам </w:t>
      </w:r>
      <w:r w:rsidRPr="00C934F2">
        <w:rPr>
          <w:rFonts w:ascii="Liberation Serif" w:hAnsi="Liberation Serif" w:cs="Liberation Serif"/>
          <w:b/>
          <w:bCs/>
        </w:rPr>
        <w:br/>
        <w:t>по укрупненной группе специальностей «Искусство и культура», предложения по которым указаны в приложении № 1 к Правилам проведения конкурса на распределение контрольных цифр приема граждан по укрупненной группе специальностей «Искусство и культура» для обучения по образовательным программам среднего профессионального образования за счет бюджетных ассигнований областного бюджета</w:t>
      </w:r>
      <w:proofErr w:type="gramEnd"/>
    </w:p>
    <w:p w:rsidR="009B37B5" w:rsidRPr="00C934F2" w:rsidRDefault="009B37B5" w:rsidP="009B37B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</w:rPr>
      </w:pPr>
    </w:p>
    <w:p w:rsidR="009B37B5" w:rsidRPr="00C934F2" w:rsidRDefault="009B37B5" w:rsidP="009B37B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</w:rPr>
      </w:pPr>
      <w:r w:rsidRPr="00C934F2">
        <w:rPr>
          <w:rFonts w:ascii="Liberation Serif" w:hAnsi="Liberation Serif" w:cs="Liberation Serif"/>
        </w:rPr>
        <w:t>______________________________________________________________________</w:t>
      </w:r>
    </w:p>
    <w:p w:rsidR="009B37B5" w:rsidRPr="00C934F2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C934F2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9B37B5" w:rsidRPr="00C934F2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934F2">
        <w:rPr>
          <w:rFonts w:ascii="Liberation Serif" w:hAnsi="Liberation Serif" w:cs="Liberation Serif"/>
        </w:rPr>
        <w:t xml:space="preserve">обязуется получить государственную аккредитацию по основным профессиональным образовательным программам укрупненной группы специальностей «Искусство и культура»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за счет бюджетных ассигнований областного бюджета Свердловской области на 2020/2021 учебный год, но не </w:t>
      </w:r>
      <w:proofErr w:type="gramStart"/>
      <w:r w:rsidRPr="00C934F2">
        <w:rPr>
          <w:rFonts w:ascii="Liberation Serif" w:hAnsi="Liberation Serif" w:cs="Liberation Serif"/>
        </w:rPr>
        <w:t>позднее</w:t>
      </w:r>
      <w:proofErr w:type="gramEnd"/>
      <w:r w:rsidRPr="00C934F2">
        <w:rPr>
          <w:rFonts w:ascii="Liberation Serif" w:hAnsi="Liberation Serif" w:cs="Liberation Serif"/>
        </w:rPr>
        <w:t xml:space="preserve"> чем </w:t>
      </w:r>
      <w:r>
        <w:rPr>
          <w:rFonts w:ascii="Liberation Serif" w:hAnsi="Liberation Serif" w:cs="Liberation Serif"/>
        </w:rPr>
        <w:br/>
      </w:r>
      <w:r w:rsidRPr="00C934F2">
        <w:rPr>
          <w:rFonts w:ascii="Liberation Serif" w:hAnsi="Liberation Serif" w:cs="Liberation Serif"/>
        </w:rPr>
        <w:t xml:space="preserve">до завершения обучения обучающихся, принятых на обучение в </w:t>
      </w:r>
      <w:proofErr w:type="gramStart"/>
      <w:r w:rsidRPr="00C934F2">
        <w:rPr>
          <w:rFonts w:ascii="Liberation Serif" w:hAnsi="Liberation Serif" w:cs="Liberation Serif"/>
        </w:rPr>
        <w:t>пределах</w:t>
      </w:r>
      <w:proofErr w:type="gramEnd"/>
      <w:r w:rsidRPr="00C934F2">
        <w:rPr>
          <w:rFonts w:ascii="Liberation Serif" w:hAnsi="Liberation Serif" w:cs="Liberation Serif"/>
        </w:rPr>
        <w:t xml:space="preserve"> установленных по результатам конкурса на 2020/2021 учебный год контрольных цифр приема и подтверждает, что государственная аккредитация по указанным основным профессиональным образовательным программам по укрупненной группе специальностей «Искусство и культура» ранее не проводилась.</w:t>
      </w:r>
    </w:p>
    <w:p w:rsidR="009B37B5" w:rsidRPr="00C934F2" w:rsidRDefault="009B37B5" w:rsidP="009B37B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9B37B5" w:rsidRPr="00C934F2" w:rsidRDefault="009B37B5" w:rsidP="009B37B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9B37B5" w:rsidRPr="00C934F2" w:rsidRDefault="009B37B5" w:rsidP="009B37B5">
      <w:pPr>
        <w:pStyle w:val="ConsPlusNonformat"/>
        <w:spacing w:line="204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934F2">
        <w:rPr>
          <w:rFonts w:ascii="Liberation Serif" w:hAnsi="Liberation Serif" w:cs="Liberation Serif"/>
          <w:sz w:val="24"/>
          <w:szCs w:val="24"/>
        </w:rPr>
        <w:t>Руководитель _______________________      ________________________________</w:t>
      </w:r>
    </w:p>
    <w:p w:rsidR="009B37B5" w:rsidRPr="00C934F2" w:rsidRDefault="009B37B5" w:rsidP="009B37B5">
      <w:pPr>
        <w:pStyle w:val="ConsPlusNonformat"/>
        <w:spacing w:line="204" w:lineRule="auto"/>
        <w:rPr>
          <w:rFonts w:ascii="Liberation Serif" w:hAnsi="Liberation Serif" w:cs="Liberation Serif"/>
          <w:sz w:val="24"/>
          <w:szCs w:val="24"/>
        </w:rPr>
      </w:pPr>
      <w:r w:rsidRPr="00C934F2">
        <w:rPr>
          <w:rFonts w:ascii="Liberation Serif" w:hAnsi="Liberation Serif" w:cs="Liberation Serif"/>
          <w:sz w:val="24"/>
          <w:szCs w:val="24"/>
        </w:rPr>
        <w:t xml:space="preserve">                        (подпись)                                                    (Ф.И.О.)</w:t>
      </w:r>
    </w:p>
    <w:p w:rsidR="009B37B5" w:rsidRPr="00C934F2" w:rsidRDefault="009B37B5" w:rsidP="009B37B5">
      <w:pPr>
        <w:ind w:left="4536" w:firstLine="0"/>
        <w:rPr>
          <w:rFonts w:ascii="Liberation Serif" w:hAnsi="Liberation Serif" w:cs="Liberation Serif"/>
          <w:sz w:val="24"/>
          <w:szCs w:val="24"/>
        </w:rPr>
      </w:pPr>
    </w:p>
    <w:p w:rsidR="009B37B5" w:rsidRPr="00C934F2" w:rsidRDefault="009B37B5" w:rsidP="009B37B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C934F2">
        <w:rPr>
          <w:rFonts w:ascii="Liberation Serif" w:hAnsi="Liberation Serif" w:cs="Liberation Serif"/>
          <w:sz w:val="24"/>
          <w:szCs w:val="24"/>
        </w:rPr>
        <w:t xml:space="preserve">                         М.П.</w:t>
      </w:r>
    </w:p>
    <w:p w:rsidR="009B37B5" w:rsidRPr="00CC30D1" w:rsidRDefault="009B37B5" w:rsidP="009B37B5">
      <w:pPr>
        <w:ind w:left="4536" w:firstLine="0"/>
        <w:rPr>
          <w:rFonts w:ascii="Liberation Serif" w:hAnsi="Liberation Serif" w:cs="Liberation Serif"/>
          <w:sz w:val="24"/>
          <w:szCs w:val="24"/>
        </w:rPr>
        <w:sectPr w:rsidR="009B37B5" w:rsidRPr="00CC30D1" w:rsidSect="00BF55B1">
          <w:pgSz w:w="11906" w:h="16838" w:code="9"/>
          <w:pgMar w:top="1134" w:right="567" w:bottom="1134" w:left="1418" w:header="709" w:footer="709" w:gutter="0"/>
          <w:pgNumType w:start="8"/>
          <w:cols w:space="708"/>
          <w:titlePg/>
          <w:docGrid w:linePitch="381"/>
        </w:sectPr>
      </w:pPr>
    </w:p>
    <w:p w:rsidR="009B37B5" w:rsidRPr="00CC30D1" w:rsidRDefault="009B37B5" w:rsidP="009B37B5">
      <w:pPr>
        <w:jc w:val="center"/>
        <w:rPr>
          <w:rFonts w:ascii="Liberation Serif" w:hAnsi="Liberation Serif" w:cs="Liberation Serif"/>
          <w:b/>
        </w:rPr>
      </w:pPr>
      <w:r w:rsidRPr="00CC30D1">
        <w:rPr>
          <w:rFonts w:ascii="Liberation Serif" w:hAnsi="Liberation Serif" w:cs="Liberation Serif"/>
          <w:b/>
        </w:rPr>
        <w:lastRenderedPageBreak/>
        <w:t>МЕТОДИКА</w:t>
      </w:r>
    </w:p>
    <w:p w:rsidR="009B37B5" w:rsidRPr="00153D38" w:rsidRDefault="009B37B5" w:rsidP="009B37B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53D38">
        <w:rPr>
          <w:rFonts w:ascii="Liberation Serif" w:hAnsi="Liberation Serif" w:cs="Liberation Serif"/>
          <w:b/>
        </w:rPr>
        <w:t xml:space="preserve">проведения конкурса и критерии принятия решения о распределении контрольных цифр приема граждан по укрупненной группе специальностей «Искусство и культура» для </w:t>
      </w:r>
      <w:proofErr w:type="gramStart"/>
      <w:r w:rsidRPr="00153D38">
        <w:rPr>
          <w:rFonts w:ascii="Liberation Serif" w:hAnsi="Liberation Serif" w:cs="Liberation Serif"/>
          <w:b/>
        </w:rPr>
        <w:t>обучения по</w:t>
      </w:r>
      <w:proofErr w:type="gramEnd"/>
      <w:r w:rsidRPr="00153D38">
        <w:rPr>
          <w:rFonts w:ascii="Liberation Serif" w:hAnsi="Liberation Serif" w:cs="Liberation Serif"/>
          <w:b/>
        </w:rPr>
        <w:t xml:space="preserve"> образовательным программам среднего профессионального образования за счет бюджетных ассигнований областного бюджета</w:t>
      </w:r>
    </w:p>
    <w:p w:rsidR="009B37B5" w:rsidRPr="00153D38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</w:p>
    <w:p w:rsidR="009B37B5" w:rsidRPr="00153D38" w:rsidRDefault="009B37B5" w:rsidP="009B37B5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rPr>
          <w:rFonts w:ascii="Liberation Serif" w:hAnsi="Liberation Serif" w:cs="Liberation Serif"/>
        </w:rPr>
      </w:pPr>
      <w:proofErr w:type="gramStart"/>
      <w:r w:rsidRPr="00153D38">
        <w:rPr>
          <w:rFonts w:ascii="Liberation Serif" w:hAnsi="Liberation Serif" w:cs="Liberation Serif"/>
        </w:rPr>
        <w:t xml:space="preserve">Контрольные цифры приема граждан по укрупненной группе специальностей «Искусство и культура» для обучения по образовательным программам среднего профессионального образования за счет бюджетных ассигнований областного бюджета (далее – КЦП) распределяются образовательным организациям в объеме, не превышающем предложений </w:t>
      </w:r>
      <w:r w:rsidRPr="00153D38">
        <w:rPr>
          <w:rFonts w:ascii="Liberation Serif" w:hAnsi="Liberation Serif" w:cs="Liberation Serif"/>
        </w:rPr>
        <w:br/>
        <w:t>по установлению КЦП, указанных в заявке образовательной организации, оформленной в соответствии с приложением № 2 к Правилам проведения конкурса на распределение контрольных цифр приема граждан по</w:t>
      </w:r>
      <w:proofErr w:type="gramEnd"/>
      <w:r w:rsidRPr="00153D38">
        <w:rPr>
          <w:rFonts w:ascii="Liberation Serif" w:hAnsi="Liberation Serif" w:cs="Liberation Serif"/>
        </w:rPr>
        <w:t xml:space="preserve"> укрупненной группе специальностей «Искусство и культура» для </w:t>
      </w:r>
      <w:proofErr w:type="gramStart"/>
      <w:r w:rsidRPr="00153D38">
        <w:rPr>
          <w:rFonts w:ascii="Liberation Serif" w:hAnsi="Liberation Serif" w:cs="Liberation Serif"/>
        </w:rPr>
        <w:t xml:space="preserve">обучения </w:t>
      </w:r>
      <w:r w:rsidRPr="00153D38">
        <w:rPr>
          <w:rFonts w:ascii="Liberation Serif" w:hAnsi="Liberation Serif" w:cs="Liberation Serif"/>
        </w:rPr>
        <w:br/>
        <w:t>по</w:t>
      </w:r>
      <w:proofErr w:type="gramEnd"/>
      <w:r w:rsidRPr="00153D38">
        <w:rPr>
          <w:rFonts w:ascii="Liberation Serif" w:hAnsi="Liberation Serif" w:cs="Liberation Serif"/>
        </w:rPr>
        <w:t xml:space="preserve"> образовательным программам среднего профессионального образования </w:t>
      </w:r>
      <w:r w:rsidRPr="00153D38">
        <w:rPr>
          <w:rFonts w:ascii="Liberation Serif" w:hAnsi="Liberation Serif" w:cs="Liberation Serif"/>
        </w:rPr>
        <w:br/>
        <w:t>за счет бюджетных ассигнований областного бюджета.</w:t>
      </w:r>
    </w:p>
    <w:p w:rsidR="009B37B5" w:rsidRPr="00153D38" w:rsidRDefault="009B37B5" w:rsidP="009B37B5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153D38">
        <w:rPr>
          <w:rFonts w:ascii="Liberation Serif" w:hAnsi="Liberation Serif" w:cs="Liberation Serif"/>
        </w:rPr>
        <w:t xml:space="preserve">2. Комиссия </w:t>
      </w:r>
      <w:proofErr w:type="gramStart"/>
      <w:r w:rsidRPr="00153D38">
        <w:rPr>
          <w:rFonts w:ascii="Liberation Serif" w:hAnsi="Liberation Serif" w:cs="Liberation Serif"/>
        </w:rPr>
        <w:t>оценивает и сопоставляет</w:t>
      </w:r>
      <w:proofErr w:type="gramEnd"/>
      <w:r w:rsidRPr="00153D38">
        <w:rPr>
          <w:rFonts w:ascii="Liberation Serif" w:hAnsi="Liberation Serif" w:cs="Liberation Serif"/>
        </w:rPr>
        <w:t xml:space="preserve"> заявки образовательных организаций на распределение КЦП в целях выявления лучших условий для подготовки кадров в соответствии со следующими критериями деятельности образовательной организации, указанными в таблице 1 и 2.</w:t>
      </w:r>
    </w:p>
    <w:p w:rsidR="009B37B5" w:rsidRPr="00153D38" w:rsidRDefault="009B37B5" w:rsidP="009B37B5">
      <w:pPr>
        <w:ind w:firstLine="540"/>
        <w:rPr>
          <w:rFonts w:ascii="Liberation Serif" w:hAnsi="Liberation Serif" w:cs="Liberation Serif"/>
        </w:rPr>
      </w:pPr>
      <w:r w:rsidRPr="00153D38">
        <w:rPr>
          <w:rFonts w:ascii="Liberation Serif" w:hAnsi="Liberation Serif" w:cs="Liberation Serif"/>
        </w:rPr>
        <w:t xml:space="preserve">3. </w:t>
      </w:r>
      <w:proofErr w:type="gramStart"/>
      <w:r w:rsidRPr="00153D38">
        <w:rPr>
          <w:rFonts w:ascii="Liberation Serif" w:hAnsi="Liberation Serif" w:cs="Liberation Serif"/>
        </w:rPr>
        <w:t>При предоставлении некорректной информации по какому</w:t>
      </w:r>
      <w:r>
        <w:rPr>
          <w:rFonts w:ascii="Liberation Serif" w:hAnsi="Liberation Serif" w:cs="Liberation Serif"/>
        </w:rPr>
        <w:t>-</w:t>
      </w:r>
      <w:r w:rsidRPr="00153D38">
        <w:rPr>
          <w:rFonts w:ascii="Liberation Serif" w:hAnsi="Liberation Serif" w:cs="Liberation Serif"/>
        </w:rPr>
        <w:t xml:space="preserve">либо </w:t>
      </w:r>
      <w:r>
        <w:rPr>
          <w:rFonts w:ascii="Liberation Serif" w:hAnsi="Liberation Serif" w:cs="Liberation Serif"/>
        </w:rPr>
        <w:br/>
      </w:r>
      <w:r w:rsidRPr="00153D38">
        <w:rPr>
          <w:rFonts w:ascii="Liberation Serif" w:hAnsi="Liberation Serif" w:cs="Liberation Serif"/>
        </w:rPr>
        <w:t>из критериев по данному критерию при оценке ставится 0 баллов.</w:t>
      </w:r>
      <w:proofErr w:type="gramEnd"/>
    </w:p>
    <w:p w:rsidR="009B37B5" w:rsidRPr="00153D38" w:rsidRDefault="009B37B5" w:rsidP="009B37B5">
      <w:pPr>
        <w:ind w:firstLine="540"/>
        <w:rPr>
          <w:rFonts w:ascii="Liberation Serif" w:hAnsi="Liberation Serif" w:cs="Liberation Serif"/>
        </w:rPr>
      </w:pPr>
      <w:r w:rsidRPr="00153D38">
        <w:rPr>
          <w:rFonts w:ascii="Liberation Serif" w:hAnsi="Liberation Serif" w:cs="Liberation Serif"/>
        </w:rPr>
        <w:t xml:space="preserve">4. Рейтинг участников конкурса </w:t>
      </w:r>
      <w:proofErr w:type="gramStart"/>
      <w:r w:rsidRPr="00153D38">
        <w:rPr>
          <w:rFonts w:ascii="Liberation Serif" w:hAnsi="Liberation Serif" w:cs="Liberation Serif"/>
        </w:rPr>
        <w:t>формируется согласно полученным баллам</w:t>
      </w:r>
      <w:r w:rsidRPr="00323BB5">
        <w:t xml:space="preserve"> </w:t>
      </w:r>
      <w:r>
        <w:rPr>
          <w:rFonts w:ascii="Liberation Serif" w:hAnsi="Liberation Serif" w:cs="Liberation Serif"/>
        </w:rPr>
        <w:t>Места в рейтинге</w:t>
      </w:r>
      <w:r w:rsidRPr="00323BB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устанавливаются</w:t>
      </w:r>
      <w:proofErr w:type="gramEnd"/>
      <w:r>
        <w:rPr>
          <w:rFonts w:ascii="Liberation Serif" w:hAnsi="Liberation Serif" w:cs="Liberation Serif"/>
        </w:rPr>
        <w:t xml:space="preserve"> </w:t>
      </w:r>
      <w:r w:rsidRPr="00323BB5">
        <w:rPr>
          <w:rFonts w:ascii="Liberation Serif" w:hAnsi="Liberation Serif" w:cs="Liberation Serif"/>
        </w:rPr>
        <w:t>по убыванию количества баллов</w:t>
      </w:r>
      <w:r w:rsidRPr="00153D38">
        <w:rPr>
          <w:rFonts w:ascii="Liberation Serif" w:hAnsi="Liberation Serif" w:cs="Liberation Serif"/>
        </w:rPr>
        <w:t>.</w:t>
      </w: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  <w:r w:rsidRPr="00153D38">
        <w:rPr>
          <w:rFonts w:ascii="Liberation Serif" w:hAnsi="Liberation Serif" w:cs="Liberation Serif"/>
        </w:rPr>
        <w:t xml:space="preserve">5. При получении участниками одинакового количества баллов более высокое место в рейтинге </w:t>
      </w:r>
      <w:r>
        <w:rPr>
          <w:rFonts w:ascii="Liberation Serif" w:hAnsi="Liberation Serif" w:cs="Liberation Serif"/>
        </w:rPr>
        <w:t>занимает</w:t>
      </w:r>
      <w:r w:rsidRPr="00153D38">
        <w:rPr>
          <w:rFonts w:ascii="Liberation Serif" w:hAnsi="Liberation Serif" w:cs="Liberation Serif"/>
        </w:rPr>
        <w:t xml:space="preserve"> участник, чья заявка была </w:t>
      </w:r>
      <w:r>
        <w:rPr>
          <w:rFonts w:ascii="Liberation Serif" w:hAnsi="Liberation Serif" w:cs="Liberation Serif"/>
        </w:rPr>
        <w:t>зарегистрирована</w:t>
      </w:r>
      <w:r w:rsidRPr="00153D38">
        <w:rPr>
          <w:rFonts w:ascii="Liberation Serif" w:hAnsi="Liberation Serif" w:cs="Liberation Serif"/>
        </w:rPr>
        <w:t xml:space="preserve"> раньше.</w:t>
      </w: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При расчете количества баллов по критериям деятельности образовательной организации по заявленной группе специальностей (Таблица 2) общее количество баллов у образовательных организаций, реализующих более одной группы специальностей, делится на количество указанных групп специальностей.</w:t>
      </w: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Default="009B37B5" w:rsidP="009B37B5">
      <w:pPr>
        <w:ind w:firstLine="540"/>
        <w:rPr>
          <w:rFonts w:ascii="Liberation Serif" w:hAnsi="Liberation Serif" w:cs="Liberation Serif"/>
        </w:rPr>
      </w:pPr>
    </w:p>
    <w:p w:rsidR="009B37B5" w:rsidRPr="00CC30D1" w:rsidRDefault="009B37B5" w:rsidP="009B37B5">
      <w:pPr>
        <w:autoSpaceDE w:val="0"/>
        <w:autoSpaceDN w:val="0"/>
        <w:adjustRightInd w:val="0"/>
        <w:ind w:firstLine="540"/>
        <w:jc w:val="right"/>
        <w:rPr>
          <w:rFonts w:ascii="Liberation Serif" w:hAnsi="Liberation Serif" w:cs="Liberation Serif"/>
        </w:rPr>
      </w:pPr>
      <w:r w:rsidRPr="00CC30D1">
        <w:rPr>
          <w:rFonts w:ascii="Liberation Serif" w:hAnsi="Liberation Serif" w:cs="Liberation Serif"/>
        </w:rPr>
        <w:lastRenderedPageBreak/>
        <w:t>Таблица 1</w:t>
      </w:r>
    </w:p>
    <w:p w:rsidR="009B37B5" w:rsidRPr="00CC30D1" w:rsidRDefault="009B37B5" w:rsidP="009B37B5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CC30D1">
        <w:rPr>
          <w:rFonts w:ascii="Liberation Serif" w:hAnsi="Liberation Serif" w:cs="Liberation Serif"/>
          <w:b/>
        </w:rPr>
        <w:t>Критерии деятельности образовательной организации в целом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54"/>
        <w:gridCol w:w="4692"/>
      </w:tblGrid>
      <w:tr w:rsidR="009B37B5" w:rsidRPr="00CC30D1" w:rsidTr="00E76AF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Наименование критерия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Содержание критерия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Расчет критерия (баллов)</w:t>
            </w:r>
          </w:p>
        </w:tc>
      </w:tr>
    </w:tbl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54"/>
        <w:gridCol w:w="4692"/>
      </w:tblGrid>
      <w:tr w:rsidR="009B37B5" w:rsidRPr="00CC30D1" w:rsidTr="00E76AF6">
        <w:trPr>
          <w:trHeight w:val="6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B37B5" w:rsidRPr="00CC30D1" w:rsidTr="00E76AF6">
        <w:trPr>
          <w:trHeight w:val="1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КЦП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оценивается как отношение фактической численности студентов, принятых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2018 году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на обучение за счет средств областного бюджета, к установленным КЦП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507A54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Liberation Seri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Liberation Serif"/>
                        <w:lang w:eastAsia="en-US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Liberation Serif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Liberation Seri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Liberation Serif"/>
                        <w:i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фп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Liberation Serif"/>
                    <w:lang w:eastAsia="en-US"/>
                  </w:rPr>
                  <m:t>×100,</m:t>
                </m:r>
              </m:oMath>
            </m:oMathPara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где </w:t>
            </w: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фп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– фактическая численность студентов, принятых на обучение за счет средств областного бюджета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2018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году;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п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установленные</w:t>
            </w:r>
            <w:proofErr w:type="gram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КЦП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100% - 10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от 90% до 100% - 8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от 80% до 90% - 6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от 70% до 80% - 4 балла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от 60% до 70% - 2 балла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менее 60% - 0 баллов</w:t>
            </w: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Востребованность выпускников учреждения на рынке труда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оценивается как отношение числа трудоустроенных (трудоустроенных по полученной специальности, призванных в ряды Вооруженных сил Российской Федерации (далее –</w:t>
            </w:r>
            <w:r w:rsidRPr="00CC30D1">
              <w:rPr>
                <w:rFonts w:ascii="Liberation Serif" w:hAnsi="Liberation Serif" w:cs="Liberation Serif"/>
              </w:rPr>
              <w:t xml:space="preserve">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Вооруженных сил), продолжающих обучение по очной форме, находящихся в отпуске по уходу за ребенком) выпускников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года очной формы обучения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к общему числу выпускников, завершивших полный курс обучения по очной форме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2018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  <w:proofErr w:type="gramEnd"/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4F6D642C" wp14:editId="32A8DA5B">
                  <wp:extent cx="1123950" cy="5143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где </w:t>
            </w: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тр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– число трудоустроенных (трудоустроенных по полученной специальности, призванных в ряды Вооруженных сил, продолжающих </w:t>
            </w: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обучение по</w:t>
            </w:r>
            <w:proofErr w:type="gram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очной форме, находящихся в отпуске по уходу за ребенком) выпускников очной формы обучения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2018</w:t>
            </w:r>
            <w:r w:rsidRPr="00BF55B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году;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во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– общее число выпускников, завершивших полный курс </w:t>
            </w: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обучения по</w:t>
            </w:r>
            <w:proofErr w:type="gram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очной форме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2018</w:t>
            </w:r>
            <w:r w:rsidRPr="00BF55B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80% и более - 10 баллов 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от 75% до 80% - 8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от 70% до 75%  - 6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от 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>% до 70 % - 4 балла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5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0%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60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% - 2 балла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менее 50% - 0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лицензионных нормативов и </w:t>
            </w: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аккредитационных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требований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оценивается факт наличия не устраненных нарушений предписаний нарушений при осуществлении образовательной деятельности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CC30D1">
              <w:rPr>
                <w:rFonts w:ascii="Liberation Serif" w:hAnsi="Liberation Serif" w:cs="Liberation Serif"/>
                <w:b/>
                <w:szCs w:val="24"/>
              </w:rPr>
              <w:t>К</w:t>
            </w:r>
            <w:r w:rsidRPr="00CC30D1">
              <w:rPr>
                <w:rFonts w:ascii="Liberation Serif" w:hAnsi="Liberation Serif" w:cs="Liberation Serif"/>
                <w:b/>
                <w:szCs w:val="24"/>
                <w:vertAlign w:val="subscript"/>
              </w:rPr>
              <w:t>3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При наличии не устраненных нарушений предписания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минус 10 баллов;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при отсутствии предписаний или наличии документально подтвержденных фактов устранения нарушений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0 баллов</w:t>
            </w: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условий для проживания обучающихся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30064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оценивается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наличие общежития\интерната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972C25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438B">
              <w:rPr>
                <w:rFonts w:ascii="Liberation Serif" w:hAnsi="Liberation Serif" w:cs="Liberation Serif"/>
                <w:b/>
                <w:sz w:val="24"/>
                <w:szCs w:val="24"/>
              </w:rPr>
              <w:t>К</w:t>
            </w:r>
            <w:proofErr w:type="gramStart"/>
            <w:r w:rsidRPr="009A438B">
              <w:rPr>
                <w:rFonts w:ascii="Liberation Serif" w:hAnsi="Liberation Serif" w:cs="Liberation Serif"/>
                <w:b/>
                <w:sz w:val="24"/>
                <w:szCs w:val="24"/>
                <w:vertAlign w:val="subscript"/>
              </w:rPr>
              <w:t>4</w:t>
            </w:r>
            <w:proofErr w:type="gramEnd"/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общежития/интерната – 5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 общежития/интерната – 0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Средняя заработная плата преподавателей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оценивается как отношение средней заработной платы штатных преподавателей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2018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году к средней заработной плате в Свердловской области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507A54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Liberation Seri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Liberation Serif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Liberation Serif"/>
                        <w:lang w:eastAsia="en-US"/>
                      </w:rPr>
                      <m:t>5</m:t>
                    </m:r>
                  </m:sub>
                </m:sSub>
                <m:r>
                  <w:rPr>
                    <w:rFonts w:ascii="Cambria Math" w:eastAsia="Calibri" w:hAnsi="Cambria Math" w:cs="Liberation Seri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Liberation Serif"/>
                        <w:i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ср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Liberation Serif"/>
                    <w:lang w:eastAsia="en-US"/>
                  </w:rPr>
                  <m:t>×100,</m:t>
                </m:r>
              </m:oMath>
            </m:oMathPara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где </w:t>
            </w: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пр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– размер средней заработной платы штатных преподавателей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году;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ср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– средняя заработная плата в Свердловской области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100%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более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95% -100% 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90% - 95%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80% - 90%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балл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70% - 80% - 2 балл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менее 70% - 0 баллов</w:t>
            </w: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Объем денежных средств, направленных 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трех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календарных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лет, предшествующих конкурсу, на развитие материально-технической базы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оценивается как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объем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денежных средств,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олученных из всех источников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направленных на развитие материально-технической базы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трех лет, предшествующих конкурсу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972C25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1944">
              <w:rPr>
                <w:rFonts w:ascii="Liberation Serif" w:hAnsi="Liberation Serif" w:cs="Liberation Serif"/>
                <w:b/>
                <w:sz w:val="24"/>
                <w:szCs w:val="24"/>
              </w:rPr>
              <w:t>К</w:t>
            </w:r>
            <w:proofErr w:type="gramStart"/>
            <w:r w:rsidRPr="001F1944">
              <w:rPr>
                <w:rFonts w:ascii="Liberation Serif" w:hAnsi="Liberation Serif" w:cs="Liberation Serif"/>
                <w:b/>
                <w:sz w:val="24"/>
                <w:szCs w:val="24"/>
                <w:vertAlign w:val="subscript"/>
              </w:rPr>
              <w:t>6</w:t>
            </w:r>
            <w:proofErr w:type="gramEnd"/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более 5 млн. руб.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4 до 5 млн. руб.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3 до 4 млн. руб.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 2 до 3 млн. руб.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 балла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1 до 2 млн. руб. - 2 балла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менее 1 млн. руб. - 0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B37B5" w:rsidRPr="00CC30D1" w:rsidRDefault="009B37B5" w:rsidP="009B37B5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bookmarkStart w:id="0" w:name="_GoBack"/>
      <w:bookmarkEnd w:id="0"/>
      <w:r w:rsidRPr="00CC30D1">
        <w:rPr>
          <w:rFonts w:ascii="Liberation Serif" w:hAnsi="Liberation Serif" w:cs="Liberation Serif"/>
        </w:rPr>
        <w:t>Суммарное значение К</w:t>
      </w:r>
      <w:r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 xml:space="preserve"> критериев деятельности, присуждаемое образовательной организации в целом, определяется по формуле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 w:rsidRPr="00CC30D1">
        <w:rPr>
          <w:rFonts w:ascii="Liberation Serif" w:hAnsi="Liberation Serif" w:cs="Liberation Serif"/>
        </w:rPr>
        <w:t>К</w:t>
      </w:r>
      <w:r w:rsidRPr="00CC30D1"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 xml:space="preserve"> = </w:t>
      </w:r>
      <w:r w:rsidRPr="00A708BA">
        <w:rPr>
          <w:rFonts w:ascii="Liberation Serif" w:hAnsi="Liberation Serif" w:cs="Liberation Serif"/>
        </w:rPr>
        <w:t>К</w:t>
      </w:r>
      <w:proofErr w:type="gramStart"/>
      <w:r w:rsidRPr="00A708BA">
        <w:rPr>
          <w:rFonts w:ascii="Liberation Serif" w:hAnsi="Liberation Serif" w:cs="Liberation Serif"/>
          <w:vertAlign w:val="subscript"/>
        </w:rPr>
        <w:t>1</w:t>
      </w:r>
      <w:proofErr w:type="gramEnd"/>
      <w:r w:rsidRPr="00A708BA">
        <w:rPr>
          <w:rFonts w:ascii="Liberation Serif" w:hAnsi="Liberation Serif" w:cs="Liberation Serif"/>
        </w:rPr>
        <w:t xml:space="preserve"> + К</w:t>
      </w:r>
      <w:r w:rsidRPr="00A708BA">
        <w:rPr>
          <w:rFonts w:ascii="Liberation Serif" w:hAnsi="Liberation Serif" w:cs="Liberation Serif"/>
          <w:vertAlign w:val="subscript"/>
        </w:rPr>
        <w:t>2</w:t>
      </w:r>
      <w:r w:rsidRPr="00A708BA">
        <w:rPr>
          <w:rFonts w:ascii="Liberation Serif" w:hAnsi="Liberation Serif" w:cs="Liberation Serif"/>
        </w:rPr>
        <w:t xml:space="preserve"> + К</w:t>
      </w:r>
      <w:r w:rsidRPr="00A708BA">
        <w:rPr>
          <w:rFonts w:ascii="Liberation Serif" w:hAnsi="Liberation Serif" w:cs="Liberation Serif"/>
          <w:vertAlign w:val="subscript"/>
        </w:rPr>
        <w:t>3</w:t>
      </w:r>
      <w:r w:rsidRPr="00A708BA">
        <w:rPr>
          <w:rFonts w:ascii="Liberation Serif" w:hAnsi="Liberation Serif" w:cs="Liberation Serif"/>
        </w:rPr>
        <w:t xml:space="preserve"> + К</w:t>
      </w:r>
      <w:r w:rsidRPr="00A708BA">
        <w:rPr>
          <w:rFonts w:ascii="Liberation Serif" w:hAnsi="Liberation Serif" w:cs="Liberation Serif"/>
          <w:vertAlign w:val="subscript"/>
        </w:rPr>
        <w:t xml:space="preserve">4 </w:t>
      </w:r>
      <w:r w:rsidRPr="00A708BA">
        <w:rPr>
          <w:rFonts w:ascii="Liberation Serif" w:hAnsi="Liberation Serif" w:cs="Liberation Serif"/>
        </w:rPr>
        <w:t>+ К</w:t>
      </w:r>
      <w:r w:rsidRPr="00A708BA">
        <w:rPr>
          <w:rFonts w:ascii="Liberation Serif" w:hAnsi="Liberation Serif" w:cs="Liberation Serif"/>
          <w:vertAlign w:val="subscript"/>
        </w:rPr>
        <w:t>5</w:t>
      </w:r>
      <w:r w:rsidRPr="00A708BA">
        <w:rPr>
          <w:rFonts w:ascii="Liberation Serif" w:hAnsi="Liberation Serif" w:cs="Liberation Serif"/>
        </w:rPr>
        <w:t xml:space="preserve"> + К</w:t>
      </w:r>
      <w:r w:rsidRPr="00A708BA">
        <w:rPr>
          <w:rFonts w:ascii="Liberation Serif" w:hAnsi="Liberation Serif" w:cs="Liberation Serif"/>
          <w:vertAlign w:val="subscript"/>
        </w:rPr>
        <w:t>6</w:t>
      </w:r>
    </w:p>
    <w:p w:rsidR="009B37B5" w:rsidRPr="00CC30D1" w:rsidRDefault="009B37B5" w:rsidP="009B37B5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CC30D1">
        <w:rPr>
          <w:rFonts w:ascii="Liberation Serif" w:hAnsi="Liberation Serif" w:cs="Liberation Serif"/>
        </w:rPr>
        <w:t>при этом максимально возможное значение К</w:t>
      </w:r>
      <w:r w:rsidRPr="00CC30D1"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 xml:space="preserve"> = </w:t>
      </w:r>
      <w:r>
        <w:rPr>
          <w:rFonts w:ascii="Liberation Serif" w:hAnsi="Liberation Serif" w:cs="Liberation Serif"/>
        </w:rPr>
        <w:t>45</w:t>
      </w:r>
      <w:r w:rsidRPr="00CC30D1">
        <w:rPr>
          <w:rFonts w:ascii="Liberation Serif" w:hAnsi="Liberation Serif" w:cs="Liberation Serif"/>
        </w:rPr>
        <w:t xml:space="preserve"> баллов.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right"/>
        <w:outlineLvl w:val="0"/>
        <w:rPr>
          <w:rFonts w:ascii="Liberation Serif" w:hAnsi="Liberation Serif" w:cs="Liberation Serif"/>
          <w:b/>
        </w:rPr>
        <w:sectPr w:rsidR="009B37B5" w:rsidRPr="00CC30D1" w:rsidSect="00BF55B1">
          <w:pgSz w:w="11906" w:h="16838" w:code="9"/>
          <w:pgMar w:top="1134" w:right="567" w:bottom="1134" w:left="1418" w:header="709" w:footer="709" w:gutter="0"/>
          <w:pgNumType w:start="9"/>
          <w:cols w:space="708"/>
          <w:titlePg/>
          <w:docGrid w:linePitch="381"/>
        </w:sectPr>
      </w:pP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right"/>
        <w:outlineLvl w:val="0"/>
        <w:rPr>
          <w:rFonts w:ascii="Liberation Serif" w:hAnsi="Liberation Serif" w:cs="Liberation Serif"/>
        </w:rPr>
      </w:pPr>
      <w:r w:rsidRPr="00CC30D1">
        <w:rPr>
          <w:rFonts w:ascii="Liberation Serif" w:hAnsi="Liberation Serif" w:cs="Liberation Serif"/>
        </w:rPr>
        <w:lastRenderedPageBreak/>
        <w:t>Таблица 2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b/>
        </w:rPr>
      </w:pP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b/>
        </w:rPr>
      </w:pPr>
      <w:r w:rsidRPr="00CC30D1">
        <w:rPr>
          <w:rFonts w:ascii="Liberation Serif" w:hAnsi="Liberation Serif" w:cs="Liberation Serif"/>
          <w:b/>
        </w:rPr>
        <w:t>Критерии деятельности образовательной организации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</w:rPr>
      </w:pPr>
      <w:r w:rsidRPr="00CC30D1">
        <w:rPr>
          <w:rFonts w:ascii="Liberation Serif" w:hAnsi="Liberation Serif" w:cs="Liberation Serif"/>
          <w:b/>
        </w:rPr>
        <w:t>по заявленной группе специальностей (52.00.00 Сценические искусства и литературное творчество, 53.00.00 Музыкальное искусство и т.д.)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54"/>
        <w:gridCol w:w="4365"/>
      </w:tblGrid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Наименование критерия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Содержание критерия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Расчет критерия в баллах</w:t>
            </w:r>
          </w:p>
        </w:tc>
      </w:tr>
    </w:tbl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54"/>
        <w:gridCol w:w="4365"/>
      </w:tblGrid>
      <w:tr w:rsidR="009B37B5" w:rsidRPr="00CC30D1" w:rsidTr="00E76AF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Доля победителей</w:t>
            </w:r>
            <w:r>
              <w:t xml:space="preserve">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мероприятий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предшествующем конкурсу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оценивается как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отношение количества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победителей,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мероприятий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предшествующем конкурсу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 общему количеству участников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мероприятий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предшествующем конкурсу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507A54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Liberation Serif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Liberation Serif"/>
                        <w:lang w:eastAsia="en-US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Liberation Serif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Liberation Seri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Liberation Serif"/>
                        <w:i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iberation Serif"/>
                            <w:lang w:eastAsia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Liberation Serif"/>
                            <w:lang w:eastAsia="en-US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iberation Serif"/>
                            <w:lang w:eastAsia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Liberation Serif"/>
                            <w:lang w:eastAsia="en-US"/>
                          </w:rPr>
                          <m:t>уч</m:t>
                        </m:r>
                      </m:sub>
                    </m:sSub>
                  </m:den>
                </m:f>
                <m:r>
                  <w:rPr>
                    <w:rFonts w:ascii="Cambria Math" w:hAnsi="Cambria Math" w:cs="Liberation Serif"/>
                    <w:lang w:eastAsia="en-US"/>
                  </w:rPr>
                  <m:t>×100,</m:t>
                </m:r>
              </m:oMath>
            </m:oMathPara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количество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победителей,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мероприятий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предшествующем конкурсу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proofErr w:type="gramEnd"/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уч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общее количество участников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мероприятий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предшествующем конкурсу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от 90% до 100%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от 80% до 90%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от 70% до 80%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балл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от 60% до 70%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балла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50% до 60 % - 2 балла</w:t>
            </w:r>
          </w:p>
          <w:p w:rsidR="009B37B5" w:rsidRPr="004D15EB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менее 50% - 0 баллов</w:t>
            </w: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Интенсивность участия в 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мероприятиях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в предшествующем конкурсу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оценивается как отношение общего</w:t>
            </w:r>
            <w:r>
              <w:t xml:space="preserve"> </w:t>
            </w:r>
            <w:r w:rsidRPr="00E04CE2">
              <w:rPr>
                <w:rFonts w:ascii="Liberation Serif" w:hAnsi="Liberation Serif" w:cs="Liberation Serif"/>
                <w:sz w:val="24"/>
                <w:szCs w:val="24"/>
              </w:rPr>
              <w:t>количеств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E04CE2">
              <w:rPr>
                <w:rFonts w:ascii="Liberation Serif" w:hAnsi="Liberation Serif" w:cs="Liberation Serif"/>
                <w:sz w:val="24"/>
                <w:szCs w:val="24"/>
              </w:rPr>
              <w:t xml:space="preserve"> участников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мероприяти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>муниципального, окружного, областного, всероссийского и международного уровней</w:t>
            </w:r>
            <w:r w:rsidRPr="00E04CE2">
              <w:rPr>
                <w:rFonts w:ascii="Liberation Serif" w:hAnsi="Liberation Serif" w:cs="Liberation Serif"/>
                <w:sz w:val="24"/>
                <w:szCs w:val="24"/>
              </w:rPr>
              <w:t xml:space="preserve"> в предшествующем конкурсу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учебном </w:t>
            </w:r>
            <w:r w:rsidRPr="00E04CE2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 </w:t>
            </w:r>
            <w:r w:rsidRPr="00E04CE2">
              <w:rPr>
                <w:rFonts w:ascii="Liberation Serif" w:hAnsi="Liberation Serif" w:cs="Liberation Serif"/>
                <w:sz w:val="24"/>
                <w:szCs w:val="24"/>
              </w:rPr>
              <w:t>обще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</w:t>
            </w:r>
            <w:r w:rsidRPr="00E04CE2">
              <w:rPr>
                <w:rFonts w:ascii="Liberation Serif" w:hAnsi="Liberation Serif" w:cs="Liberation Serif"/>
                <w:sz w:val="24"/>
                <w:szCs w:val="24"/>
              </w:rPr>
              <w:t xml:space="preserve"> количеств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E04CE2">
              <w:rPr>
                <w:rFonts w:ascii="Liberation Serif" w:hAnsi="Liberation Serif" w:cs="Liberation Serif"/>
                <w:sz w:val="24"/>
                <w:szCs w:val="24"/>
              </w:rPr>
              <w:t xml:space="preserve"> обучающихся по заявленной группе специальностей в предшествующем конкурсу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E04CE2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507A54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Liberation Serif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Liberation Serif"/>
                        <w:lang w:eastAsia="en-US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Liberation Serif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Liberation Seri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Liberation Serif"/>
                        <w:i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iberation Serif"/>
                            <w:lang w:eastAsia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Liberation Serif"/>
                            <w:lang w:eastAsia="en-US"/>
                          </w:rPr>
                          <m:t>уч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iberation Serif"/>
                            <w:lang w:eastAsia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Liberation Serif"/>
                            <w:lang w:eastAsia="en-US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 w:cs="Liberation Serif"/>
                    <w:lang w:eastAsia="en-US"/>
                  </w:rPr>
                  <m:t>×100,</m:t>
                </m:r>
              </m:oMath>
            </m:oMathPara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где </w:t>
            </w: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уч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- количество участников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мероприятий по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t xml:space="preserve">профилю </w:t>
            </w:r>
            <w:r w:rsidRPr="00A562B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заявленной группы специальностей </w:t>
            </w:r>
            <w:r w:rsidRPr="004D15E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муниципального, окружного, областного, всероссийского и международного уровней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в предшествующем конкурсу</w:t>
            </w:r>
            <w:r>
              <w:t xml:space="preserve">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  <w:proofErr w:type="gramEnd"/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Собщ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- общее количество обучающихся по заявленной группе специальностей в предшествующем конкурсу</w:t>
            </w:r>
            <w:r>
              <w:t xml:space="preserve"> </w:t>
            </w:r>
            <w:r w:rsidRPr="00727764">
              <w:rPr>
                <w:rFonts w:ascii="Liberation Serif" w:hAnsi="Liberation Serif" w:cs="Liberation Serif"/>
                <w:sz w:val="24"/>
                <w:szCs w:val="24"/>
              </w:rPr>
              <w:t xml:space="preserve">учебном  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A7546E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 xml:space="preserve">90%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>100% - 10 баллов</w:t>
            </w:r>
          </w:p>
          <w:p w:rsidR="009B37B5" w:rsidRPr="00A7546E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 80% до 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>90% - 9 баллов</w:t>
            </w:r>
          </w:p>
          <w:p w:rsidR="009B37B5" w:rsidRPr="00A7546E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 xml:space="preserve">70%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 xml:space="preserve"> 80%  - 8 баллов</w:t>
            </w:r>
          </w:p>
          <w:p w:rsidR="009B37B5" w:rsidRPr="00A7546E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 xml:space="preserve">60%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 xml:space="preserve"> 70 % - 7 баллов</w:t>
            </w:r>
          </w:p>
          <w:p w:rsidR="009B37B5" w:rsidRPr="00A7546E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менее 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 xml:space="preserve">50%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A7546E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18689C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>образовательны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 среднего профессионального образования, интегрированны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с программой основного общего образования 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>и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18689C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оценивается наличие 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>образовательны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 среднего профессионального образования, интегрированны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с программой основного общего образования 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>и среднего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A708BA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vertAlign w:val="subscript"/>
              </w:rPr>
            </w:pPr>
            <w:r w:rsidRPr="00A708BA">
              <w:rPr>
                <w:rFonts w:ascii="Liberation Serif" w:hAnsi="Liberation Serif" w:cs="Liberation Serif"/>
                <w:b/>
                <w:sz w:val="24"/>
                <w:szCs w:val="24"/>
              </w:rPr>
              <w:t>С</w:t>
            </w:r>
            <w:r w:rsidRPr="00A708BA">
              <w:rPr>
                <w:rFonts w:ascii="Liberation Serif" w:hAnsi="Liberation Serif" w:cs="Liberation Serif"/>
                <w:b/>
                <w:sz w:val="24"/>
                <w:szCs w:val="24"/>
                <w:vertAlign w:val="subscript"/>
              </w:rPr>
              <w:t>3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организация </w:t>
            </w:r>
            <w:r w:rsidRPr="0018689C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реализует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>бразовательны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среднего профессионального образования, интегрированны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с программой основного общего образования и среднего общего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5 баллов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организация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8689C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не реализует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>бразовательны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среднего профессионального образования, интегрированны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18689C">
              <w:rPr>
                <w:rFonts w:ascii="Liberation Serif" w:hAnsi="Liberation Serif" w:cs="Liberation Serif"/>
                <w:sz w:val="24"/>
                <w:szCs w:val="24"/>
              </w:rPr>
              <w:t xml:space="preserve"> с программой основного общего образования и среднего общего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0 баллов</w:t>
            </w:r>
          </w:p>
          <w:p w:rsidR="009B37B5" w:rsidRPr="0018689C" w:rsidRDefault="009B37B5" w:rsidP="00E76AF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37B5" w:rsidRPr="00CC30D1" w:rsidTr="00E76A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Педагогические работники, имеющие квалификационные категории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оценивается как отношение численности штатных педагогических работников, имеющих первую и высшую квалификационные категории, к общей численности 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атных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педагогических работников</w:t>
            </w:r>
          </w:p>
          <w:p w:rsidR="009B37B5" w:rsidRPr="0030064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0641">
              <w:rPr>
                <w:rFonts w:ascii="Liberation Serif" w:hAnsi="Liberation Serif" w:cs="Liberation Serif"/>
                <w:sz w:val="24"/>
                <w:szCs w:val="24"/>
              </w:rPr>
              <w:t>(на дату подачи заявки)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507A54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Liberation Seri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Liberation Serif"/>
                        <w:lang w:eastAsia="en-US"/>
                      </w:rPr>
                      <m:t>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Liberation Serif"/>
                        <w:lang w:eastAsia="en-US"/>
                      </w:rPr>
                      <m:t>4</m:t>
                    </m:r>
                  </m:sub>
                </m:sSub>
                <m:r>
                  <w:rPr>
                    <w:rFonts w:ascii="Cambria Math" w:eastAsia="Calibri" w:hAnsi="Cambria Math" w:cs="Liberation Seri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Liberation Serif"/>
                        <w:i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кат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Liberation Serif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Calibri" w:hAnsi="Cambria Math" w:cs="Liberation Serif"/>
                            <w:lang w:eastAsia="en-US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Liberation Serif"/>
                    <w:lang w:eastAsia="en-US"/>
                  </w:rPr>
                  <m:t>×100,</m:t>
                </m:r>
              </m:oMath>
            </m:oMathPara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где </w:t>
            </w: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кат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– численность штатных педагогических работников, имеющих первую и высшую квалификационные категории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дату подачи заявки</w:t>
            </w:r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C30D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общ</w:t>
            </w:r>
            <w:proofErr w:type="spellEnd"/>
            <w:r w:rsidRPr="00CC30D1">
              <w:rPr>
                <w:rFonts w:ascii="Liberation Serif" w:hAnsi="Liberation Serif" w:cs="Liberation Serif"/>
                <w:sz w:val="24"/>
                <w:szCs w:val="24"/>
              </w:rPr>
              <w:t xml:space="preserve"> – общая численность штатных педагогических работников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дату подачи заявки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 90% до 100%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от 80% до 90%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баллов</w:t>
            </w:r>
          </w:p>
          <w:p w:rsidR="009B37B5" w:rsidRPr="005B70FD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от 70% до 80%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балл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</w:p>
          <w:p w:rsidR="009B37B5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от 60% до 70%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5B70FD">
              <w:rPr>
                <w:rFonts w:ascii="Liberation Serif" w:hAnsi="Liberation Serif" w:cs="Liberation Serif"/>
                <w:sz w:val="24"/>
                <w:szCs w:val="24"/>
              </w:rPr>
              <w:t xml:space="preserve"> балла</w:t>
            </w:r>
          </w:p>
          <w:p w:rsidR="009B37B5" w:rsidRPr="00CC30D1" w:rsidRDefault="009B37B5" w:rsidP="00E76A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менее 60% - 0 баллов</w:t>
            </w:r>
          </w:p>
        </w:tc>
      </w:tr>
    </w:tbl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</w:p>
    <w:p w:rsidR="009B37B5" w:rsidRPr="00CC30D1" w:rsidRDefault="009B37B5" w:rsidP="009B37B5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CC30D1">
        <w:rPr>
          <w:rFonts w:ascii="Liberation Serif" w:hAnsi="Liberation Serif" w:cs="Liberation Serif"/>
        </w:rPr>
        <w:t xml:space="preserve">Суммарное значение </w:t>
      </w:r>
      <w:proofErr w:type="gramStart"/>
      <w:r w:rsidRPr="00CC30D1">
        <w:rPr>
          <w:rFonts w:ascii="Liberation Serif" w:hAnsi="Liberation Serif" w:cs="Liberation Serif"/>
        </w:rPr>
        <w:t>С</w:t>
      </w:r>
      <w:r w:rsidRPr="00CC30D1"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 xml:space="preserve"> критериев деятельности, присуждаемое образовательной организации по заявленной </w:t>
      </w:r>
      <w:r>
        <w:rPr>
          <w:rFonts w:ascii="Liberation Serif" w:hAnsi="Liberation Serif" w:cs="Liberation Serif"/>
        </w:rPr>
        <w:t xml:space="preserve">группе </w:t>
      </w:r>
      <w:r w:rsidRPr="00CC30D1">
        <w:rPr>
          <w:rFonts w:ascii="Liberation Serif" w:hAnsi="Liberation Serif" w:cs="Liberation Serif"/>
        </w:rPr>
        <w:t>специальност</w:t>
      </w:r>
      <w:r>
        <w:rPr>
          <w:rFonts w:ascii="Liberation Serif" w:hAnsi="Liberation Serif" w:cs="Liberation Serif"/>
        </w:rPr>
        <w:t xml:space="preserve">ей </w:t>
      </w:r>
      <w:r w:rsidRPr="00CC30D1">
        <w:rPr>
          <w:rFonts w:ascii="Liberation Serif" w:hAnsi="Liberation Serif" w:cs="Liberation Serif"/>
        </w:rPr>
        <w:t>определяется</w:t>
      </w:r>
      <w:proofErr w:type="gramEnd"/>
      <w:r w:rsidRPr="00CC30D1">
        <w:rPr>
          <w:rFonts w:ascii="Liberation Serif" w:hAnsi="Liberation Serif" w:cs="Liberation Serif"/>
        </w:rPr>
        <w:t xml:space="preserve"> по формуле</w:t>
      </w:r>
      <w:r>
        <w:rPr>
          <w:rFonts w:ascii="Liberation Serif" w:hAnsi="Liberation Serif" w:cs="Liberation Serif"/>
        </w:rPr>
        <w:t>: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 w:rsidRPr="00CC30D1">
        <w:rPr>
          <w:rFonts w:ascii="Liberation Serif" w:hAnsi="Liberation Serif" w:cs="Liberation Serif"/>
        </w:rPr>
        <w:t>С</w:t>
      </w:r>
      <w:r w:rsidRPr="00CC30D1"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 xml:space="preserve"> = С</w:t>
      </w:r>
      <w:proofErr w:type="gramStart"/>
      <w:r w:rsidRPr="00CC30D1">
        <w:rPr>
          <w:rFonts w:ascii="Liberation Serif" w:hAnsi="Liberation Serif" w:cs="Liberation Serif"/>
          <w:vertAlign w:val="subscript"/>
        </w:rPr>
        <w:t>1</w:t>
      </w:r>
      <w:proofErr w:type="gramEnd"/>
      <w:r w:rsidRPr="00CC30D1">
        <w:rPr>
          <w:rFonts w:ascii="Liberation Serif" w:hAnsi="Liberation Serif" w:cs="Liberation Serif"/>
        </w:rPr>
        <w:t xml:space="preserve"> + С</w:t>
      </w:r>
      <w:r w:rsidRPr="00CC30D1">
        <w:rPr>
          <w:rFonts w:ascii="Liberation Serif" w:hAnsi="Liberation Serif" w:cs="Liberation Serif"/>
          <w:vertAlign w:val="subscript"/>
        </w:rPr>
        <w:t>2</w:t>
      </w:r>
      <w:r w:rsidRPr="00CC30D1">
        <w:rPr>
          <w:rFonts w:ascii="Liberation Serif" w:hAnsi="Liberation Serif" w:cs="Liberation Serif"/>
        </w:rPr>
        <w:t xml:space="preserve"> + С</w:t>
      </w:r>
      <w:r w:rsidRPr="00CC30D1">
        <w:rPr>
          <w:rFonts w:ascii="Liberation Serif" w:hAnsi="Liberation Serif" w:cs="Liberation Serif"/>
          <w:vertAlign w:val="subscript"/>
        </w:rPr>
        <w:t>3</w:t>
      </w:r>
      <w:r w:rsidRPr="00CC30D1">
        <w:rPr>
          <w:rFonts w:ascii="Liberation Serif" w:hAnsi="Liberation Serif" w:cs="Liberation Serif"/>
        </w:rPr>
        <w:t xml:space="preserve"> + С</w:t>
      </w:r>
      <w:r w:rsidRPr="00CC30D1">
        <w:rPr>
          <w:rFonts w:ascii="Liberation Serif" w:hAnsi="Liberation Serif" w:cs="Liberation Serif"/>
          <w:vertAlign w:val="subscript"/>
        </w:rPr>
        <w:t>4</w:t>
      </w:r>
      <w:r w:rsidRPr="00CC30D1">
        <w:rPr>
          <w:rFonts w:ascii="Liberation Serif" w:hAnsi="Liberation Serif" w:cs="Liberation Serif"/>
        </w:rPr>
        <w:t>,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9B37B5" w:rsidRPr="00CC30D1" w:rsidRDefault="009B37B5" w:rsidP="009B37B5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CC30D1">
        <w:rPr>
          <w:rFonts w:ascii="Liberation Serif" w:hAnsi="Liberation Serif" w:cs="Liberation Serif"/>
        </w:rPr>
        <w:t>при этом максимально возможное значение С</w:t>
      </w:r>
      <w:r w:rsidRPr="00CC30D1"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 xml:space="preserve"> = </w:t>
      </w:r>
      <w:r>
        <w:rPr>
          <w:rFonts w:ascii="Liberation Serif" w:hAnsi="Liberation Serif" w:cs="Liberation Serif"/>
        </w:rPr>
        <w:t xml:space="preserve">35 </w:t>
      </w:r>
      <w:r w:rsidRPr="00CC30D1">
        <w:rPr>
          <w:rFonts w:ascii="Liberation Serif" w:hAnsi="Liberation Serif" w:cs="Liberation Serif"/>
        </w:rPr>
        <w:t>баллов.</w:t>
      </w:r>
    </w:p>
    <w:p w:rsidR="009B37B5" w:rsidRPr="00CC30D1" w:rsidRDefault="009B37B5" w:rsidP="009B37B5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CC30D1">
        <w:rPr>
          <w:rFonts w:ascii="Liberation Serif" w:hAnsi="Liberation Serif" w:cs="Liberation Serif"/>
        </w:rPr>
        <w:t>Общее количество баллов образовательной организации – участника конкурса по заявленной</w:t>
      </w:r>
      <w:r>
        <w:rPr>
          <w:rFonts w:ascii="Liberation Serif" w:hAnsi="Liberation Serif" w:cs="Liberation Serif"/>
        </w:rPr>
        <w:t xml:space="preserve"> группе</w:t>
      </w:r>
      <w:r w:rsidRPr="00CC30D1">
        <w:rPr>
          <w:rFonts w:ascii="Liberation Serif" w:hAnsi="Liberation Serif" w:cs="Liberation Serif"/>
        </w:rPr>
        <w:t xml:space="preserve"> специальност</w:t>
      </w:r>
      <w:r>
        <w:rPr>
          <w:rFonts w:ascii="Liberation Serif" w:hAnsi="Liberation Serif" w:cs="Liberation Serif"/>
        </w:rPr>
        <w:t>ей</w:t>
      </w:r>
      <w:r w:rsidRPr="00CC30D1">
        <w:rPr>
          <w:rFonts w:ascii="Liberation Serif" w:hAnsi="Liberation Serif" w:cs="Liberation Serif"/>
        </w:rPr>
        <w:t xml:space="preserve"> определяется показателем </w:t>
      </w:r>
      <w:proofErr w:type="spellStart"/>
      <w:r w:rsidRPr="00CC30D1">
        <w:rPr>
          <w:rFonts w:ascii="Liberation Serif" w:hAnsi="Liberation Serif" w:cs="Liberation Serif"/>
        </w:rPr>
        <w:t>К</w:t>
      </w:r>
      <w:r w:rsidRPr="00CC30D1">
        <w:rPr>
          <w:rFonts w:ascii="Liberation Serif" w:hAnsi="Liberation Serif" w:cs="Liberation Serif"/>
          <w:vertAlign w:val="subscript"/>
        </w:rPr>
        <w:t>кс</w:t>
      </w:r>
      <w:proofErr w:type="spellEnd"/>
      <w:r w:rsidRPr="00CC30D1">
        <w:rPr>
          <w:rFonts w:ascii="Liberation Serif" w:hAnsi="Liberation Serif" w:cs="Liberation Serif"/>
        </w:rPr>
        <w:t>, учитывающим как оценку деятельности образовательной организации в целом (показатель К</w:t>
      </w:r>
      <w:r w:rsidRPr="00CC30D1"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>), так и оценку деятельности образовательной организации            по заявленной специальности/профессии (С</w:t>
      </w:r>
      <w:r w:rsidRPr="00CC30D1"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>).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9B37B5" w:rsidRPr="00CC30D1" w:rsidRDefault="009B37B5" w:rsidP="009B37B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proofErr w:type="spellStart"/>
      <w:r w:rsidRPr="00CC30D1">
        <w:rPr>
          <w:rFonts w:ascii="Liberation Serif" w:hAnsi="Liberation Serif" w:cs="Liberation Serif"/>
        </w:rPr>
        <w:t>К</w:t>
      </w:r>
      <w:r w:rsidRPr="00CC30D1">
        <w:rPr>
          <w:rFonts w:ascii="Liberation Serif" w:hAnsi="Liberation Serif" w:cs="Liberation Serif"/>
          <w:vertAlign w:val="subscript"/>
        </w:rPr>
        <w:t>кс</w:t>
      </w:r>
      <w:proofErr w:type="spellEnd"/>
      <w:r w:rsidRPr="00CC30D1">
        <w:rPr>
          <w:rFonts w:ascii="Liberation Serif" w:hAnsi="Liberation Serif" w:cs="Liberation Serif"/>
        </w:rPr>
        <w:t xml:space="preserve"> = К</w:t>
      </w:r>
      <w:r w:rsidRPr="00CC30D1">
        <w:rPr>
          <w:rFonts w:ascii="Liberation Serif" w:hAnsi="Liberation Serif" w:cs="Liberation Serif"/>
          <w:vertAlign w:val="subscript"/>
        </w:rPr>
        <w:t>у</w:t>
      </w:r>
      <w:r w:rsidRPr="00CC30D1">
        <w:rPr>
          <w:rFonts w:ascii="Liberation Serif" w:hAnsi="Liberation Serif" w:cs="Liberation Serif"/>
        </w:rPr>
        <w:t xml:space="preserve"> + С</w:t>
      </w:r>
      <w:r w:rsidRPr="00CC30D1">
        <w:rPr>
          <w:rFonts w:ascii="Liberation Serif" w:hAnsi="Liberation Serif" w:cs="Liberation Serif"/>
          <w:vertAlign w:val="subscript"/>
        </w:rPr>
        <w:t>у</w:t>
      </w:r>
    </w:p>
    <w:p w:rsidR="009B37B5" w:rsidRPr="00CC30D1" w:rsidRDefault="009B37B5" w:rsidP="009B37B5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1561D4" w:rsidRDefault="001561D4"/>
    <w:sectPr w:rsidR="001561D4" w:rsidSect="009B37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AE3"/>
    <w:multiLevelType w:val="hybridMultilevel"/>
    <w:tmpl w:val="0688DCB0"/>
    <w:lvl w:ilvl="0" w:tplc="35CA1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175F"/>
    <w:multiLevelType w:val="hybridMultilevel"/>
    <w:tmpl w:val="741A693C"/>
    <w:lvl w:ilvl="0" w:tplc="15DC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5"/>
    <w:rsid w:val="001561D4"/>
    <w:rsid w:val="009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37B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9B37B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37B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9B37B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Алёна Дмитриевна</dc:creator>
  <cp:lastModifiedBy>Матвеева Алёна Дмитриевна</cp:lastModifiedBy>
  <cp:revision>1</cp:revision>
  <cp:lastPrinted>2019-08-19T06:06:00Z</cp:lastPrinted>
  <dcterms:created xsi:type="dcterms:W3CDTF">2019-08-19T06:04:00Z</dcterms:created>
  <dcterms:modified xsi:type="dcterms:W3CDTF">2019-08-19T06:06:00Z</dcterms:modified>
</cp:coreProperties>
</file>